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5B8B7" w14:textId="3C63CB7F" w:rsidR="00497EC0" w:rsidRPr="00A13FCE" w:rsidRDefault="00497EC0" w:rsidP="005748D2">
      <w:pPr>
        <w:rPr>
          <w:rFonts w:ascii="Helvetica" w:hAnsi="Helvetica"/>
          <w:b/>
          <w:bCs/>
          <w:noProof/>
          <w:color w:val="1D2228"/>
          <w:sz w:val="18"/>
          <w:szCs w:val="18"/>
          <w:lang w:val="lv-LV"/>
        </w:rPr>
      </w:pPr>
      <w:r w:rsidRPr="00A13FCE">
        <w:rPr>
          <w:rFonts w:ascii="Helvetica" w:hAnsi="Helvetica"/>
          <w:b/>
          <w:bCs/>
          <w:noProof/>
          <w:color w:val="1D2228"/>
          <w:sz w:val="18"/>
          <w:szCs w:val="18"/>
          <w:lang w:val="lv-LV"/>
        </w:rPr>
        <w:t xml:space="preserve">2019. gada 9. </w:t>
      </w:r>
      <w:r w:rsidR="00011503" w:rsidRPr="00A13FCE">
        <w:rPr>
          <w:rFonts w:ascii="Helvetica" w:hAnsi="Helvetica"/>
          <w:b/>
          <w:bCs/>
          <w:noProof/>
          <w:color w:val="1D2228"/>
          <w:sz w:val="18"/>
          <w:szCs w:val="18"/>
          <w:lang w:val="lv-LV"/>
        </w:rPr>
        <w:t>n</w:t>
      </w:r>
      <w:r w:rsidRPr="00A13FCE">
        <w:rPr>
          <w:rFonts w:ascii="Helvetica" w:hAnsi="Helvetica"/>
          <w:b/>
          <w:bCs/>
          <w:noProof/>
          <w:color w:val="1D2228"/>
          <w:sz w:val="18"/>
          <w:szCs w:val="18"/>
          <w:lang w:val="lv-LV"/>
        </w:rPr>
        <w:t xml:space="preserve">ovembrī  </w:t>
      </w:r>
      <w:r w:rsidR="00011503" w:rsidRPr="00A13FCE">
        <w:rPr>
          <w:rFonts w:ascii="Helvetica" w:hAnsi="Helvetica"/>
          <w:b/>
          <w:bCs/>
          <w:noProof/>
          <w:color w:val="1D2228"/>
          <w:sz w:val="18"/>
          <w:szCs w:val="18"/>
          <w:lang w:val="lv-LV"/>
        </w:rPr>
        <w:t xml:space="preserve">DVF </w:t>
      </w:r>
      <w:r w:rsidRPr="00A13FCE">
        <w:rPr>
          <w:rFonts w:ascii="Helvetica" w:hAnsi="Helvetica"/>
          <w:b/>
          <w:bCs/>
          <w:noProof/>
          <w:color w:val="1D2228"/>
          <w:sz w:val="18"/>
          <w:szCs w:val="18"/>
          <w:lang w:val="lv-LV"/>
        </w:rPr>
        <w:t>Londonas</w:t>
      </w:r>
      <w:bookmarkStart w:id="0" w:name="_GoBack"/>
      <w:bookmarkEnd w:id="0"/>
      <w:r w:rsidRPr="00A13FCE">
        <w:rPr>
          <w:rFonts w:ascii="Helvetica" w:hAnsi="Helvetica"/>
          <w:b/>
          <w:bCs/>
          <w:noProof/>
          <w:color w:val="1D2228"/>
          <w:sz w:val="18"/>
          <w:szCs w:val="18"/>
          <w:lang w:val="lv-LV"/>
        </w:rPr>
        <w:t xml:space="preserve"> namā</w:t>
      </w:r>
      <w:r w:rsidR="00011503" w:rsidRPr="00A13FCE">
        <w:rPr>
          <w:rFonts w:ascii="Helvetica" w:hAnsi="Helvetica"/>
          <w:b/>
          <w:bCs/>
          <w:noProof/>
          <w:color w:val="1D2228"/>
          <w:sz w:val="18"/>
          <w:szCs w:val="18"/>
          <w:lang w:val="lv-LV"/>
        </w:rPr>
        <w:t>,</w:t>
      </w:r>
      <w:r w:rsidRPr="00A13FCE">
        <w:rPr>
          <w:rFonts w:ascii="Helvetica" w:hAnsi="Helvetica"/>
          <w:b/>
          <w:bCs/>
          <w:noProof/>
          <w:color w:val="1D2228"/>
          <w:sz w:val="18"/>
          <w:szCs w:val="18"/>
          <w:lang w:val="lv-LV"/>
        </w:rPr>
        <w:t xml:space="preserve">  72 Queen</w:t>
      </w:r>
      <w:r w:rsidR="00EF258C" w:rsidRPr="00A13FCE">
        <w:rPr>
          <w:rFonts w:ascii="Helvetica" w:hAnsi="Helvetica"/>
          <w:b/>
          <w:bCs/>
          <w:noProof/>
          <w:color w:val="1D2228"/>
          <w:sz w:val="18"/>
          <w:szCs w:val="18"/>
          <w:lang w:val="lv-LV"/>
        </w:rPr>
        <w:t>s</w:t>
      </w:r>
      <w:r w:rsidRPr="00A13FCE">
        <w:rPr>
          <w:rFonts w:ascii="Helvetica" w:hAnsi="Helvetica"/>
          <w:b/>
          <w:bCs/>
          <w:noProof/>
          <w:color w:val="1D2228"/>
          <w:sz w:val="18"/>
          <w:szCs w:val="18"/>
          <w:lang w:val="lv-LV"/>
        </w:rPr>
        <w:t>borough Terrace</w:t>
      </w:r>
      <w:r w:rsidR="00011503" w:rsidRPr="00A13FCE">
        <w:rPr>
          <w:rFonts w:ascii="Helvetica" w:hAnsi="Helvetica"/>
          <w:b/>
          <w:bCs/>
          <w:noProof/>
          <w:color w:val="1D2228"/>
          <w:sz w:val="18"/>
          <w:szCs w:val="18"/>
          <w:lang w:val="lv-LV"/>
        </w:rPr>
        <w:t>, London W2</w:t>
      </w:r>
      <w:r w:rsidR="00A13FCE" w:rsidRPr="00A13FCE">
        <w:rPr>
          <w:rFonts w:ascii="Helvetica" w:hAnsi="Helvetica"/>
          <w:b/>
          <w:bCs/>
          <w:noProof/>
          <w:color w:val="1D2228"/>
          <w:sz w:val="18"/>
          <w:szCs w:val="18"/>
          <w:lang w:val="lv-LV"/>
        </w:rPr>
        <w:t xml:space="preserve"> 3SH</w:t>
      </w:r>
      <w:r w:rsidRPr="00A13FCE">
        <w:rPr>
          <w:rFonts w:ascii="Helvetica" w:hAnsi="Helvetica"/>
          <w:b/>
          <w:bCs/>
          <w:noProof/>
          <w:color w:val="1D2228"/>
          <w:sz w:val="18"/>
          <w:szCs w:val="18"/>
          <w:lang w:val="lv-LV"/>
        </w:rPr>
        <w:t xml:space="preserve"> </w:t>
      </w:r>
    </w:p>
    <w:p w14:paraId="4CEA7E0C" w14:textId="77777777" w:rsidR="00497EC0" w:rsidRPr="00011503" w:rsidRDefault="00497EC0" w:rsidP="005748D2">
      <w:pPr>
        <w:rPr>
          <w:rFonts w:ascii="Helvetica" w:hAnsi="Helvetica"/>
          <w:noProof/>
          <w:color w:val="1D2228"/>
          <w:sz w:val="18"/>
          <w:szCs w:val="18"/>
          <w:lang w:val="lv-LV"/>
        </w:rPr>
      </w:pPr>
    </w:p>
    <w:p w14:paraId="740FA99C" w14:textId="6D71E4A6"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Šis pirmais pasākums būs veltīts diasporā aktīvajām sievietēm, kuras papildus ikdienas rūpēm un profesionālajai dzīvei uzņemas aktīvu sabiedrisko dzīvi ar mērķi stiprināt un sat</w:t>
      </w:r>
      <w:r w:rsidR="00A13FCE">
        <w:rPr>
          <w:rFonts w:ascii="Helvetica" w:hAnsi="Helvetica"/>
          <w:noProof/>
          <w:color w:val="1D2228"/>
          <w:sz w:val="18"/>
          <w:szCs w:val="18"/>
          <w:lang w:val="lv-LV"/>
        </w:rPr>
        <w:t>u</w:t>
      </w:r>
      <w:r w:rsidRPr="00011503">
        <w:rPr>
          <w:rFonts w:ascii="Helvetica" w:hAnsi="Helvetica"/>
          <w:noProof/>
          <w:color w:val="1D2228"/>
          <w:sz w:val="18"/>
          <w:szCs w:val="18"/>
          <w:lang w:val="lv-LV"/>
        </w:rPr>
        <w:t>vināt sabiedrību. Diasporas Sieviešu konference aptvers diskusijas par di</w:t>
      </w:r>
      <w:r w:rsidR="00A13FCE">
        <w:rPr>
          <w:rFonts w:ascii="Helvetica" w:hAnsi="Helvetica"/>
          <w:noProof/>
          <w:color w:val="1D2228"/>
          <w:sz w:val="18"/>
          <w:szCs w:val="18"/>
          <w:lang w:val="lv-LV"/>
        </w:rPr>
        <w:t>a</w:t>
      </w:r>
      <w:r w:rsidRPr="00011503">
        <w:rPr>
          <w:rFonts w:ascii="Helvetica" w:hAnsi="Helvetica"/>
          <w:noProof/>
          <w:color w:val="1D2228"/>
          <w:sz w:val="18"/>
          <w:szCs w:val="18"/>
          <w:lang w:val="lv-LV"/>
        </w:rPr>
        <w:t>sporas aktīvo sieviešu pieredzi un atziņām, izaicinājumiem un motivāciju, integrāciju un ieguvums gan personīgi gan kolektīvi. </w:t>
      </w:r>
    </w:p>
    <w:p w14:paraId="17EAC2E1" w14:textId="77777777" w:rsidR="005748D2" w:rsidRPr="00011503" w:rsidRDefault="005748D2" w:rsidP="005748D2">
      <w:pPr>
        <w:rPr>
          <w:rFonts w:ascii="Helvetica" w:hAnsi="Helvetica"/>
          <w:noProof/>
          <w:color w:val="1D2228"/>
          <w:sz w:val="18"/>
          <w:szCs w:val="18"/>
          <w:lang w:val="lv-LV"/>
        </w:rPr>
      </w:pPr>
    </w:p>
    <w:p w14:paraId="2442F94C" w14:textId="2224311A" w:rsidR="005748D2" w:rsidRPr="00A13FCE" w:rsidRDefault="005748D2" w:rsidP="005748D2">
      <w:pPr>
        <w:rPr>
          <w:rFonts w:ascii="Helvetica" w:hAnsi="Helvetica"/>
          <w:b/>
          <w:bCs/>
          <w:noProof/>
          <w:color w:val="1D2228"/>
          <w:sz w:val="18"/>
          <w:szCs w:val="18"/>
          <w:lang w:val="lv-LV"/>
        </w:rPr>
      </w:pPr>
      <w:r w:rsidRPr="00A13FCE">
        <w:rPr>
          <w:rFonts w:ascii="Helvetica" w:hAnsi="Helvetica"/>
          <w:b/>
          <w:bCs/>
          <w:noProof/>
          <w:color w:val="1D2228"/>
          <w:sz w:val="18"/>
          <w:szCs w:val="18"/>
          <w:lang w:val="lv-LV"/>
        </w:rPr>
        <w:t>Programma: </w:t>
      </w:r>
    </w:p>
    <w:p w14:paraId="617C719C" w14:textId="77777777" w:rsidR="00AB5B10" w:rsidRPr="00011503" w:rsidRDefault="00AB5B10" w:rsidP="005748D2">
      <w:pPr>
        <w:rPr>
          <w:rFonts w:ascii="Helvetica" w:hAnsi="Helvetica"/>
          <w:noProof/>
          <w:color w:val="1D2228"/>
          <w:sz w:val="18"/>
          <w:szCs w:val="18"/>
          <w:lang w:val="lv-LV"/>
        </w:rPr>
      </w:pPr>
    </w:p>
    <w:p w14:paraId="52B980F8" w14:textId="056FFBF6" w:rsidR="00AB5B10" w:rsidRPr="00011503" w:rsidRDefault="00AB5B10" w:rsidP="005748D2">
      <w:pPr>
        <w:rPr>
          <w:rFonts w:ascii="Arial" w:hAnsi="Arial" w:cs="Arial"/>
          <w:noProof/>
          <w:color w:val="1C1E21"/>
          <w:sz w:val="18"/>
          <w:szCs w:val="18"/>
          <w:shd w:val="clear" w:color="auto" w:fill="FFFFFF"/>
          <w:lang w:val="lv-LV"/>
        </w:rPr>
      </w:pPr>
      <w:r w:rsidRPr="00011503">
        <w:rPr>
          <w:rFonts w:ascii="Arial" w:hAnsi="Arial" w:cs="Arial"/>
          <w:noProof/>
          <w:color w:val="1C1E21"/>
          <w:sz w:val="18"/>
          <w:szCs w:val="18"/>
          <w:shd w:val="clear" w:color="auto" w:fill="FFFFFF"/>
          <w:lang w:val="lv-LV"/>
        </w:rPr>
        <w:t>PROGRAMMAS KĀRTIBA UN LAIKI VAR MAINĪTIES</w:t>
      </w:r>
    </w:p>
    <w:p w14:paraId="3421D1D4" w14:textId="360DFA8B" w:rsidR="003B08F3" w:rsidRPr="00011503" w:rsidRDefault="003B08F3" w:rsidP="005748D2">
      <w:pPr>
        <w:rPr>
          <w:noProof/>
          <w:lang w:val="lv-LV"/>
        </w:rPr>
      </w:pPr>
      <w:r w:rsidRPr="00011503">
        <w:rPr>
          <w:rFonts w:ascii="Arial" w:hAnsi="Arial" w:cs="Arial"/>
          <w:noProof/>
          <w:color w:val="1C1E21"/>
          <w:sz w:val="18"/>
          <w:szCs w:val="18"/>
          <w:shd w:val="clear" w:color="auto" w:fill="FFFFFF"/>
          <w:lang w:val="lv-LV"/>
        </w:rPr>
        <w:t>Būs loterija un līdzek</w:t>
      </w:r>
      <w:r w:rsidR="00A13FCE">
        <w:rPr>
          <w:rFonts w:ascii="Arial" w:hAnsi="Arial" w:cs="Arial"/>
          <w:noProof/>
          <w:color w:val="1C1E21"/>
          <w:sz w:val="18"/>
          <w:szCs w:val="18"/>
          <w:shd w:val="clear" w:color="auto" w:fill="FFFFFF"/>
          <w:lang w:val="lv-LV"/>
        </w:rPr>
        <w:t>ļ</w:t>
      </w:r>
      <w:r w:rsidRPr="00011503">
        <w:rPr>
          <w:rFonts w:ascii="Arial" w:hAnsi="Arial" w:cs="Arial"/>
          <w:noProof/>
          <w:color w:val="1C1E21"/>
          <w:sz w:val="18"/>
          <w:szCs w:val="18"/>
          <w:shd w:val="clear" w:color="auto" w:fill="FFFFFF"/>
          <w:lang w:val="lv-LV"/>
        </w:rPr>
        <w:t>i tiks ziedoti Skalbes Centram</w:t>
      </w:r>
    </w:p>
    <w:p w14:paraId="38629DFE" w14:textId="77777777" w:rsidR="005748D2" w:rsidRPr="00011503" w:rsidRDefault="005748D2" w:rsidP="005748D2">
      <w:pPr>
        <w:rPr>
          <w:rFonts w:ascii="Helvetica" w:hAnsi="Helvetica"/>
          <w:noProof/>
          <w:color w:val="1D2228"/>
          <w:sz w:val="18"/>
          <w:szCs w:val="18"/>
          <w:lang w:val="lv-LV"/>
        </w:rPr>
      </w:pPr>
    </w:p>
    <w:p w14:paraId="3A53FAC1" w14:textId="77777777"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10.00 Atklāšana, uzrunas, prezentācija. </w:t>
      </w:r>
    </w:p>
    <w:p w14:paraId="42C7A404" w14:textId="77777777" w:rsidR="005748D2" w:rsidRPr="00011503" w:rsidRDefault="005748D2" w:rsidP="005748D2">
      <w:pPr>
        <w:rPr>
          <w:rFonts w:ascii="Helvetica" w:hAnsi="Helvetica"/>
          <w:noProof/>
          <w:color w:val="1D2228"/>
          <w:sz w:val="18"/>
          <w:szCs w:val="18"/>
          <w:lang w:val="lv-LV"/>
        </w:rPr>
      </w:pPr>
    </w:p>
    <w:p w14:paraId="1D0E97DA" w14:textId="694504A8"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10.</w:t>
      </w:r>
      <w:r w:rsidR="00D04A17" w:rsidRPr="00011503">
        <w:rPr>
          <w:rFonts w:ascii="Helvetica" w:hAnsi="Helvetica"/>
          <w:noProof/>
          <w:color w:val="1D2228"/>
          <w:sz w:val="18"/>
          <w:szCs w:val="18"/>
          <w:lang w:val="lv-LV"/>
        </w:rPr>
        <w:t xml:space="preserve">30 </w:t>
      </w:r>
      <w:r w:rsidRPr="00011503">
        <w:rPr>
          <w:rFonts w:ascii="Helvetica" w:hAnsi="Helvetica"/>
          <w:noProof/>
          <w:color w:val="1D2228"/>
          <w:sz w:val="18"/>
          <w:szCs w:val="18"/>
          <w:lang w:val="lv-LV"/>
        </w:rPr>
        <w:t>"Augsti kvalificētas emigrantes no Latvijas: karjeras veidošanas pieredze ārvalstīs. Pētījumā balstīti secinājumi". Latvijas Universitāte. Inese Šūpule</w:t>
      </w:r>
      <w:r w:rsidR="007323A3" w:rsidRPr="00011503">
        <w:rPr>
          <w:rFonts w:ascii="Helvetica" w:hAnsi="Helvetica"/>
          <w:noProof/>
          <w:color w:val="1D2228"/>
          <w:sz w:val="18"/>
          <w:szCs w:val="18"/>
          <w:lang w:val="lv-LV"/>
        </w:rPr>
        <w:t xml:space="preserve"> </w:t>
      </w:r>
      <w:r w:rsidR="00115009" w:rsidRPr="00011503">
        <w:rPr>
          <w:rFonts w:ascii="Helvetica" w:hAnsi="Helvetica"/>
          <w:noProof/>
          <w:color w:val="1D2228"/>
          <w:sz w:val="18"/>
          <w:szCs w:val="18"/>
          <w:lang w:val="lv-LV"/>
        </w:rPr>
        <w:t xml:space="preserve">Dr.Sc.coc., pētniece, LU Filozofijas un sociologijas institūts </w:t>
      </w:r>
    </w:p>
    <w:p w14:paraId="41B25018" w14:textId="77777777" w:rsidR="007323A3" w:rsidRPr="00011503" w:rsidRDefault="007323A3" w:rsidP="005748D2">
      <w:pPr>
        <w:rPr>
          <w:rFonts w:ascii="Helvetica" w:hAnsi="Helvetica"/>
          <w:noProof/>
          <w:color w:val="1D2228"/>
          <w:sz w:val="18"/>
          <w:szCs w:val="18"/>
          <w:lang w:val="lv-LV"/>
        </w:rPr>
      </w:pPr>
    </w:p>
    <w:p w14:paraId="53E44429" w14:textId="77777777"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11.00 Domgrupas. </w:t>
      </w:r>
    </w:p>
    <w:p w14:paraId="7717BB0C" w14:textId="5F1FD0C5" w:rsidR="005748D2" w:rsidRPr="00011503" w:rsidRDefault="005748D2"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Diasporas aktīvās sievietes. Darbības plusi un mīnusi, pieredzes un atziņu gūšana.</w:t>
      </w:r>
    </w:p>
    <w:p w14:paraId="252F2D57" w14:textId="77777777" w:rsidR="00E0524B" w:rsidRPr="00011503" w:rsidRDefault="005748D2"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Studentu/jauniešu diskusiju domgrupa. Diasporas jauniešu aktualitātes</w:t>
      </w:r>
    </w:p>
    <w:p w14:paraId="451C3495" w14:textId="16DE2FB3" w:rsidR="00E0524B" w:rsidRPr="00011503" w:rsidRDefault="00E0524B"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Dzimtā Valoda un kult</w:t>
      </w:r>
      <w:r w:rsidR="001D735E" w:rsidRPr="00011503">
        <w:rPr>
          <w:rFonts w:ascii="Helvetica" w:hAnsi="Helvetica"/>
          <w:noProof/>
          <w:color w:val="1D2228"/>
          <w:sz w:val="18"/>
          <w:szCs w:val="18"/>
          <w:lang w:val="lv-LV"/>
        </w:rPr>
        <w:t>ū</w:t>
      </w:r>
      <w:r w:rsidRPr="00011503">
        <w:rPr>
          <w:rFonts w:ascii="Helvetica" w:hAnsi="Helvetica"/>
          <w:noProof/>
          <w:color w:val="1D2228"/>
          <w:sz w:val="18"/>
          <w:szCs w:val="18"/>
          <w:lang w:val="lv-LV"/>
        </w:rPr>
        <w:t xml:space="preserve">ra </w:t>
      </w:r>
    </w:p>
    <w:p w14:paraId="64D8B6CC" w14:textId="77777777" w:rsidR="00922D63" w:rsidRPr="00011503" w:rsidRDefault="00922D63" w:rsidP="001F4B95">
      <w:pPr>
        <w:rPr>
          <w:rFonts w:ascii="Helvetica" w:hAnsi="Helvetica"/>
          <w:noProof/>
          <w:color w:val="1D2228"/>
          <w:sz w:val="18"/>
          <w:szCs w:val="18"/>
          <w:lang w:val="lv-LV"/>
        </w:rPr>
      </w:pPr>
    </w:p>
    <w:p w14:paraId="276D8B72" w14:textId="7BBE94FE" w:rsidR="00922D63" w:rsidRPr="00011503" w:rsidRDefault="00B45E92" w:rsidP="00922D63">
      <w:pPr>
        <w:rPr>
          <w:rFonts w:ascii="Helvetica" w:hAnsi="Helvetica"/>
          <w:noProof/>
          <w:color w:val="1D2228"/>
          <w:sz w:val="18"/>
          <w:szCs w:val="18"/>
          <w:lang w:val="lv-LV"/>
        </w:rPr>
      </w:pPr>
      <w:r w:rsidRPr="00011503">
        <w:rPr>
          <w:rFonts w:ascii="Helvetica" w:hAnsi="Helvetica"/>
          <w:noProof/>
          <w:color w:val="1D2228"/>
          <w:sz w:val="18"/>
          <w:szCs w:val="18"/>
          <w:lang w:val="lv-LV"/>
        </w:rPr>
        <w:t>12.30</w:t>
      </w:r>
      <w:r w:rsidR="00922D63" w:rsidRPr="00011503">
        <w:rPr>
          <w:rFonts w:ascii="Helvetica" w:hAnsi="Helvetica"/>
          <w:noProof/>
          <w:color w:val="1D2228"/>
          <w:sz w:val="18"/>
          <w:szCs w:val="18"/>
          <w:lang w:val="lv-LV"/>
        </w:rPr>
        <w:t xml:space="preserve"> </w:t>
      </w:r>
      <w:r w:rsidR="00A13FCE">
        <w:rPr>
          <w:rFonts w:ascii="Helvetica" w:hAnsi="Helvetica"/>
          <w:noProof/>
          <w:color w:val="1D2228"/>
          <w:sz w:val="18"/>
          <w:szCs w:val="18"/>
          <w:lang w:val="lv-LV"/>
        </w:rPr>
        <w:t>“</w:t>
      </w:r>
      <w:r w:rsidR="00922D63" w:rsidRPr="00011503">
        <w:rPr>
          <w:rFonts w:ascii="Helvetica" w:hAnsi="Helvetica"/>
          <w:noProof/>
          <w:color w:val="1D2228"/>
          <w:sz w:val="18"/>
          <w:szCs w:val="18"/>
          <w:lang w:val="lv-LV"/>
        </w:rPr>
        <w:t xml:space="preserve">Sieviete Diplomātiskajā dienestā. Veiksmes stāsts”. Katarina Plātere, Latvijas vēstniecības Apvienotajā Karalistē vadītājas vietniece.  </w:t>
      </w:r>
    </w:p>
    <w:p w14:paraId="2D30986C" w14:textId="77777777" w:rsidR="005748D2" w:rsidRPr="00011503" w:rsidRDefault="005748D2" w:rsidP="005748D2">
      <w:pPr>
        <w:rPr>
          <w:rFonts w:ascii="Helvetica" w:hAnsi="Helvetica"/>
          <w:noProof/>
          <w:color w:val="1D2228"/>
          <w:sz w:val="18"/>
          <w:szCs w:val="18"/>
          <w:lang w:val="lv-LV"/>
        </w:rPr>
      </w:pPr>
    </w:p>
    <w:p w14:paraId="3C543FA6" w14:textId="1B24A2FA"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Pusdienas. </w:t>
      </w:r>
    </w:p>
    <w:p w14:paraId="0611BAE1" w14:textId="77777777" w:rsidR="00197D6E" w:rsidRPr="00011503" w:rsidRDefault="00197D6E" w:rsidP="001F4B95">
      <w:pPr>
        <w:rPr>
          <w:rFonts w:ascii="Helvetica" w:hAnsi="Helvetica"/>
          <w:noProof/>
          <w:color w:val="1D2228"/>
          <w:sz w:val="18"/>
          <w:szCs w:val="18"/>
          <w:lang w:val="lv-LV"/>
        </w:rPr>
      </w:pPr>
    </w:p>
    <w:p w14:paraId="1762781E" w14:textId="5B250FB0" w:rsidR="00A13FCE" w:rsidRDefault="00A13FCE" w:rsidP="00A13FCE">
      <w:pPr>
        <w:rPr>
          <w:rFonts w:ascii="Helvetica" w:hAnsi="Helvetica"/>
          <w:noProof/>
          <w:color w:val="1D2228"/>
          <w:sz w:val="18"/>
          <w:szCs w:val="18"/>
          <w:lang w:val="lv-LV"/>
        </w:rPr>
      </w:pPr>
      <w:r w:rsidRPr="00011503">
        <w:rPr>
          <w:rFonts w:ascii="Helvetica" w:hAnsi="Helvetica"/>
          <w:noProof/>
          <w:color w:val="1D2228"/>
          <w:sz w:val="18"/>
          <w:szCs w:val="18"/>
          <w:lang w:val="lv-LV"/>
        </w:rPr>
        <w:t>1</w:t>
      </w:r>
      <w:r>
        <w:rPr>
          <w:rFonts w:ascii="Helvetica" w:hAnsi="Helvetica"/>
          <w:noProof/>
          <w:color w:val="1D2228"/>
          <w:sz w:val="18"/>
          <w:szCs w:val="18"/>
          <w:lang w:val="lv-LV"/>
        </w:rPr>
        <w:t>4</w:t>
      </w:r>
      <w:r w:rsidRPr="00011503">
        <w:rPr>
          <w:rFonts w:ascii="Helvetica" w:hAnsi="Helvetica"/>
          <w:noProof/>
          <w:color w:val="1D2228"/>
          <w:sz w:val="18"/>
          <w:szCs w:val="18"/>
          <w:lang w:val="lv-LV"/>
        </w:rPr>
        <w:t>.00 Nodarbinātības Valsts Aģentūra. Par NVA. Darba tirgus Latvijā. Sadarbība ar diasporu - projektu iespējas. Sieviešu noda</w:t>
      </w:r>
      <w:r>
        <w:rPr>
          <w:rFonts w:ascii="Helvetica" w:hAnsi="Helvetica"/>
          <w:noProof/>
          <w:color w:val="1D2228"/>
          <w:sz w:val="18"/>
          <w:szCs w:val="18"/>
          <w:lang w:val="lv-LV"/>
        </w:rPr>
        <w:t>r</w:t>
      </w:r>
      <w:r w:rsidRPr="00011503">
        <w:rPr>
          <w:rFonts w:ascii="Helvetica" w:hAnsi="Helvetica"/>
          <w:noProof/>
          <w:color w:val="1D2228"/>
          <w:sz w:val="18"/>
          <w:szCs w:val="18"/>
          <w:lang w:val="lv-LV"/>
        </w:rPr>
        <w:t>binātibas iespējas. Remigrācija.</w:t>
      </w:r>
    </w:p>
    <w:p w14:paraId="78AA3882" w14:textId="77777777" w:rsidR="00A13FCE" w:rsidRDefault="00A13FCE" w:rsidP="00A13FCE">
      <w:pPr>
        <w:rPr>
          <w:rFonts w:ascii="Helvetica" w:hAnsi="Helvetica"/>
          <w:noProof/>
          <w:color w:val="1D2228"/>
          <w:sz w:val="18"/>
          <w:szCs w:val="18"/>
          <w:lang w:val="lv-LV"/>
        </w:rPr>
      </w:pPr>
    </w:p>
    <w:p w14:paraId="1812AF7E" w14:textId="533ADBD6" w:rsidR="00A13FCE" w:rsidRDefault="00A13FCE" w:rsidP="00A13FCE">
      <w:pPr>
        <w:rPr>
          <w:rFonts w:ascii="Helvetica" w:hAnsi="Helvetica"/>
          <w:noProof/>
          <w:color w:val="1D2228"/>
          <w:sz w:val="18"/>
          <w:szCs w:val="18"/>
          <w:lang w:val="lv-LV"/>
        </w:rPr>
      </w:pPr>
      <w:r w:rsidRPr="00011503">
        <w:rPr>
          <w:rFonts w:ascii="Helvetica" w:hAnsi="Helvetica"/>
          <w:noProof/>
          <w:color w:val="1D2228"/>
          <w:sz w:val="18"/>
          <w:szCs w:val="18"/>
          <w:lang w:val="lv-LV"/>
        </w:rPr>
        <w:t>1</w:t>
      </w:r>
      <w:r>
        <w:rPr>
          <w:rFonts w:ascii="Helvetica" w:hAnsi="Helvetica"/>
          <w:noProof/>
          <w:color w:val="1D2228"/>
          <w:sz w:val="18"/>
          <w:szCs w:val="18"/>
          <w:lang w:val="lv-LV"/>
        </w:rPr>
        <w:t>4</w:t>
      </w:r>
      <w:r w:rsidRPr="00011503">
        <w:rPr>
          <w:rFonts w:ascii="Helvetica" w:hAnsi="Helvetica"/>
          <w:noProof/>
          <w:color w:val="1D2228"/>
          <w:sz w:val="18"/>
          <w:szCs w:val="18"/>
          <w:lang w:val="lv-LV"/>
        </w:rPr>
        <w:t>.30 Latvijas Investiciju un Attīstibas Agentūra. Reinis Āzis. Magnetic Latvia:ekonomiskais pārskats un sadarbības iespējas</w:t>
      </w:r>
    </w:p>
    <w:p w14:paraId="13851F05" w14:textId="37A6E101" w:rsidR="00A13FCE" w:rsidRPr="00011503" w:rsidRDefault="00A13FCE" w:rsidP="00A13FCE">
      <w:pPr>
        <w:rPr>
          <w:rFonts w:ascii="Helvetica" w:hAnsi="Helvetica"/>
          <w:noProof/>
          <w:color w:val="1D2228"/>
          <w:sz w:val="18"/>
          <w:szCs w:val="18"/>
          <w:lang w:val="lv-LV"/>
        </w:rPr>
      </w:pPr>
      <w:r w:rsidRPr="00011503">
        <w:rPr>
          <w:rFonts w:ascii="Helvetica" w:hAnsi="Helvetica"/>
          <w:noProof/>
          <w:color w:val="1D2228"/>
          <w:sz w:val="18"/>
          <w:szCs w:val="18"/>
          <w:lang w:val="lv-LV"/>
        </w:rPr>
        <w:t xml:space="preserve"> </w:t>
      </w:r>
    </w:p>
    <w:p w14:paraId="6D1BAF09" w14:textId="58C26636" w:rsidR="00135C93" w:rsidRPr="00011503" w:rsidRDefault="00135C93"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1</w:t>
      </w:r>
      <w:r w:rsidR="00A13FCE">
        <w:rPr>
          <w:rFonts w:ascii="Helvetica" w:hAnsi="Helvetica"/>
          <w:noProof/>
          <w:color w:val="1D2228"/>
          <w:sz w:val="18"/>
          <w:szCs w:val="18"/>
          <w:lang w:val="lv-LV"/>
        </w:rPr>
        <w:t>5</w:t>
      </w:r>
      <w:r w:rsidRPr="00011503">
        <w:rPr>
          <w:rFonts w:ascii="Helvetica" w:hAnsi="Helvetica"/>
          <w:noProof/>
          <w:color w:val="1D2228"/>
          <w:sz w:val="18"/>
          <w:szCs w:val="18"/>
          <w:lang w:val="lv-LV"/>
        </w:rPr>
        <w:t xml:space="preserve">.00 Vardarbība ģimenē, tās divas puses. Diasporas un Latvijas pieredzes. Marija Ābeltiņa, psiholoģe, KBT psihoterapeite-Skalbes centrs. </w:t>
      </w:r>
    </w:p>
    <w:p w14:paraId="2864BE1C" w14:textId="77777777" w:rsidR="0050284D" w:rsidRPr="00011503" w:rsidRDefault="0050284D" w:rsidP="001F4B95">
      <w:pPr>
        <w:rPr>
          <w:rFonts w:ascii="Helvetica" w:hAnsi="Helvetica"/>
          <w:noProof/>
          <w:color w:val="1D2228"/>
          <w:sz w:val="18"/>
          <w:szCs w:val="18"/>
          <w:lang w:val="lv-LV"/>
        </w:rPr>
      </w:pPr>
    </w:p>
    <w:p w14:paraId="5A16DB50" w14:textId="344FF145" w:rsidR="00135C93" w:rsidRPr="00011503" w:rsidRDefault="00135C93"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 xml:space="preserve">Latvijas Vēstniecība Lielbritānijā. Katarīna Plātere. Lielbritānijas </w:t>
      </w:r>
      <w:r w:rsidR="00A13FCE">
        <w:rPr>
          <w:rFonts w:ascii="Helvetica" w:hAnsi="Helvetica"/>
          <w:noProof/>
          <w:color w:val="1D2228"/>
          <w:sz w:val="18"/>
          <w:szCs w:val="18"/>
          <w:lang w:val="lv-LV"/>
        </w:rPr>
        <w:t>p</w:t>
      </w:r>
      <w:r w:rsidRPr="00011503">
        <w:rPr>
          <w:rFonts w:ascii="Helvetica" w:hAnsi="Helvetica"/>
          <w:noProof/>
          <w:color w:val="1D2228"/>
          <w:sz w:val="18"/>
          <w:szCs w:val="18"/>
          <w:lang w:val="lv-LV"/>
        </w:rPr>
        <w:t>ieredze un kur meklēt pal</w:t>
      </w:r>
      <w:r w:rsidR="00A13FCE">
        <w:rPr>
          <w:rFonts w:ascii="Helvetica" w:hAnsi="Helvetica"/>
          <w:noProof/>
          <w:color w:val="1D2228"/>
          <w:sz w:val="18"/>
          <w:szCs w:val="18"/>
          <w:lang w:val="lv-LV"/>
        </w:rPr>
        <w:t>ī</w:t>
      </w:r>
      <w:r w:rsidRPr="00011503">
        <w:rPr>
          <w:rFonts w:ascii="Helvetica" w:hAnsi="Helvetica"/>
          <w:noProof/>
          <w:color w:val="1D2228"/>
          <w:sz w:val="18"/>
          <w:szCs w:val="18"/>
          <w:lang w:val="lv-LV"/>
        </w:rPr>
        <w:t>dzību.</w:t>
      </w:r>
    </w:p>
    <w:p w14:paraId="060314D1" w14:textId="542327CC" w:rsidR="00E41222" w:rsidRPr="00011503" w:rsidRDefault="00E41222" w:rsidP="001F4B95">
      <w:pPr>
        <w:rPr>
          <w:rFonts w:ascii="Helvetica" w:hAnsi="Helvetica"/>
          <w:noProof/>
          <w:color w:val="1D2228"/>
          <w:sz w:val="18"/>
          <w:szCs w:val="18"/>
          <w:lang w:val="lv-LV"/>
        </w:rPr>
      </w:pPr>
    </w:p>
    <w:p w14:paraId="3F423EB0" w14:textId="5F9DA416" w:rsidR="00E41222" w:rsidRPr="00011503" w:rsidRDefault="00E41222"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1</w:t>
      </w:r>
      <w:r w:rsidR="00A13FCE">
        <w:rPr>
          <w:rFonts w:ascii="Helvetica" w:hAnsi="Helvetica"/>
          <w:noProof/>
          <w:color w:val="1D2228"/>
          <w:sz w:val="18"/>
          <w:szCs w:val="18"/>
          <w:lang w:val="lv-LV"/>
        </w:rPr>
        <w:t>6</w:t>
      </w:r>
      <w:r w:rsidRPr="00011503">
        <w:rPr>
          <w:rFonts w:ascii="Helvetica" w:hAnsi="Helvetica"/>
          <w:noProof/>
          <w:color w:val="1D2228"/>
          <w:sz w:val="18"/>
          <w:szCs w:val="18"/>
          <w:lang w:val="lv-LV"/>
        </w:rPr>
        <w:t>.00 Labdarības loma diasporas kopienā. Daniela Utāne - Giving for Latvia</w:t>
      </w:r>
      <w:r w:rsidR="001F4B95" w:rsidRPr="00011503">
        <w:rPr>
          <w:rFonts w:ascii="Helvetica" w:hAnsi="Helvetica"/>
          <w:noProof/>
          <w:color w:val="1D2228"/>
          <w:sz w:val="18"/>
          <w:szCs w:val="18"/>
          <w:lang w:val="lv-LV"/>
        </w:rPr>
        <w:t xml:space="preserve">. </w:t>
      </w:r>
    </w:p>
    <w:p w14:paraId="4579305F" w14:textId="77777777" w:rsidR="005748D2" w:rsidRPr="00011503" w:rsidRDefault="005748D2" w:rsidP="005748D2">
      <w:pPr>
        <w:rPr>
          <w:rFonts w:ascii="Helvetica" w:hAnsi="Helvetica"/>
          <w:noProof/>
          <w:color w:val="1D2228"/>
          <w:sz w:val="18"/>
          <w:szCs w:val="18"/>
          <w:lang w:val="lv-LV"/>
        </w:rPr>
      </w:pPr>
    </w:p>
    <w:p w14:paraId="646F6983" w14:textId="77777777"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17.00 Noslēgums </w:t>
      </w:r>
    </w:p>
    <w:p w14:paraId="212FAB12" w14:textId="77777777" w:rsidR="005748D2" w:rsidRPr="00011503" w:rsidRDefault="005748D2" w:rsidP="005748D2">
      <w:pPr>
        <w:rPr>
          <w:rFonts w:ascii="Helvetica" w:hAnsi="Helvetica"/>
          <w:noProof/>
          <w:color w:val="1D2228"/>
          <w:sz w:val="18"/>
          <w:szCs w:val="18"/>
          <w:lang w:val="lv-LV"/>
        </w:rPr>
      </w:pPr>
    </w:p>
    <w:p w14:paraId="3CC29B45" w14:textId="77777777" w:rsidR="005748D2" w:rsidRPr="00011503" w:rsidRDefault="005748D2" w:rsidP="005748D2">
      <w:pPr>
        <w:rPr>
          <w:rFonts w:ascii="Helvetica" w:hAnsi="Helvetica"/>
          <w:noProof/>
          <w:color w:val="1D2228"/>
          <w:sz w:val="18"/>
          <w:szCs w:val="18"/>
          <w:lang w:val="lv-LV"/>
        </w:rPr>
      </w:pPr>
      <w:r w:rsidRPr="00011503">
        <w:rPr>
          <w:rFonts w:ascii="Helvetica" w:hAnsi="Helvetica"/>
          <w:noProof/>
          <w:color w:val="1D2228"/>
          <w:sz w:val="18"/>
          <w:szCs w:val="18"/>
          <w:lang w:val="lv-LV"/>
        </w:rPr>
        <w:t>Darba grupas un diskusijas, prezentācijas un interesantas pieredzes un atziņu gūšana.</w:t>
      </w:r>
    </w:p>
    <w:p w14:paraId="10CB75B8" w14:textId="77777777" w:rsidR="005748D2" w:rsidRPr="00011503" w:rsidRDefault="005748D2" w:rsidP="005748D2">
      <w:pPr>
        <w:rPr>
          <w:rFonts w:ascii="Helvetica" w:hAnsi="Helvetica"/>
          <w:noProof/>
          <w:color w:val="1D2228"/>
          <w:sz w:val="18"/>
          <w:szCs w:val="18"/>
          <w:lang w:val="lv-LV"/>
        </w:rPr>
      </w:pPr>
    </w:p>
    <w:p w14:paraId="16189405" w14:textId="6F701FBB" w:rsidR="00A13FCE" w:rsidRPr="00011503" w:rsidRDefault="00D04A17"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 xml:space="preserve">Registrēties šeit: </w:t>
      </w:r>
      <w:hyperlink r:id="rId7" w:history="1">
        <w:r w:rsidR="00A13FCE" w:rsidRPr="00F25996">
          <w:rPr>
            <w:rStyle w:val="Hyperlink"/>
            <w:rFonts w:ascii="Helvetica" w:hAnsi="Helvetica"/>
            <w:noProof/>
            <w:sz w:val="18"/>
            <w:szCs w:val="18"/>
            <w:lang w:val="lv-LV"/>
          </w:rPr>
          <w:t>https://www.eventbrite.co.uk/e/79963187045</w:t>
        </w:r>
      </w:hyperlink>
      <w:r w:rsidR="00A13FCE">
        <w:rPr>
          <w:rFonts w:ascii="Helvetica" w:hAnsi="Helvetica"/>
          <w:noProof/>
          <w:color w:val="1D2228"/>
          <w:sz w:val="18"/>
          <w:szCs w:val="18"/>
          <w:lang w:val="lv-LV"/>
        </w:rPr>
        <w:t xml:space="preserve"> </w:t>
      </w:r>
    </w:p>
    <w:p w14:paraId="38AFE695" w14:textId="0E3A24E3" w:rsidR="00D04A17" w:rsidRPr="00011503" w:rsidRDefault="00D04A17" w:rsidP="001F4B95">
      <w:pPr>
        <w:rPr>
          <w:rFonts w:ascii="Helvetica" w:hAnsi="Helvetica"/>
          <w:noProof/>
          <w:color w:val="1D2228"/>
          <w:sz w:val="18"/>
          <w:szCs w:val="18"/>
          <w:lang w:val="lv-LV"/>
        </w:rPr>
      </w:pPr>
    </w:p>
    <w:p w14:paraId="4F2DC76E" w14:textId="6768BEB5" w:rsidR="00D04A17" w:rsidRPr="00011503" w:rsidRDefault="00D04A17" w:rsidP="001F4B95">
      <w:pPr>
        <w:rPr>
          <w:rFonts w:ascii="Helvetica" w:hAnsi="Helvetica"/>
          <w:noProof/>
          <w:color w:val="1D2228"/>
          <w:sz w:val="18"/>
          <w:szCs w:val="18"/>
          <w:lang w:val="lv-LV"/>
        </w:rPr>
      </w:pPr>
      <w:r w:rsidRPr="00011503">
        <w:rPr>
          <w:rFonts w:ascii="Helvetica" w:hAnsi="Helvetica"/>
          <w:noProof/>
          <w:color w:val="1D2228"/>
          <w:sz w:val="18"/>
          <w:szCs w:val="18"/>
          <w:lang w:val="lv-LV"/>
        </w:rPr>
        <w:t xml:space="preserve">Pusdienas varēs iegādāties iepriekš piesakoties, cena £10. </w:t>
      </w:r>
      <w:r w:rsidR="00131235" w:rsidRPr="00011503">
        <w:rPr>
          <w:rFonts w:ascii="Helvetica" w:hAnsi="Helvetica"/>
          <w:noProof/>
          <w:color w:val="1D2228"/>
          <w:sz w:val="18"/>
          <w:szCs w:val="18"/>
          <w:lang w:val="lv-LV"/>
        </w:rPr>
        <w:t>Kafija, tēja visas dienas garumā</w:t>
      </w:r>
    </w:p>
    <w:p w14:paraId="42A083DD" w14:textId="7697D9AE" w:rsidR="00D04A17" w:rsidRPr="00011503" w:rsidRDefault="00D04A17" w:rsidP="00A13FCE">
      <w:pPr>
        <w:shd w:val="clear" w:color="auto" w:fill="FFFFFF"/>
        <w:rPr>
          <w:rFonts w:ascii="Helvetica" w:hAnsi="Helvetica"/>
          <w:noProof/>
          <w:color w:val="1D2228"/>
          <w:sz w:val="18"/>
          <w:szCs w:val="18"/>
          <w:lang w:val="lv-LV"/>
        </w:rPr>
      </w:pPr>
      <w:r w:rsidRPr="00011503">
        <w:rPr>
          <w:rFonts w:ascii="inherit" w:hAnsi="inherit" w:cs="Arial"/>
          <w:noProof/>
          <w:color w:val="1C1E21"/>
          <w:sz w:val="18"/>
          <w:szCs w:val="18"/>
          <w:lang w:val="lv-LV"/>
        </w:rPr>
        <w:br/>
      </w:r>
      <w:r w:rsidRPr="00011503">
        <w:rPr>
          <w:rFonts w:ascii="Helvetica" w:hAnsi="Helvetica"/>
          <w:noProof/>
          <w:color w:val="1D2228"/>
          <w:sz w:val="18"/>
          <w:szCs w:val="18"/>
          <w:lang w:val="lv-LV"/>
        </w:rPr>
        <w:t xml:space="preserve">Interesentus, kas vēlas dalīties ar pieredzi un atzinumiem, lūdzu pieteikties </w:t>
      </w:r>
      <w:hyperlink r:id="rId8" w:history="1">
        <w:r w:rsidR="00A13FCE" w:rsidRPr="00F25996">
          <w:rPr>
            <w:rStyle w:val="Hyperlink"/>
            <w:rFonts w:ascii="Helvetica" w:hAnsi="Helvetica"/>
            <w:noProof/>
            <w:sz w:val="18"/>
            <w:szCs w:val="18"/>
            <w:lang w:val="lv-LV"/>
          </w:rPr>
          <w:t>info@daugavasvanagi.co.uk</w:t>
        </w:r>
      </w:hyperlink>
      <w:r w:rsidR="00A13FCE">
        <w:rPr>
          <w:rFonts w:ascii="Helvetica" w:hAnsi="Helvetica"/>
          <w:noProof/>
          <w:color w:val="1D2228"/>
          <w:sz w:val="18"/>
          <w:szCs w:val="18"/>
          <w:lang w:val="lv-LV"/>
        </w:rPr>
        <w:t xml:space="preserve"> </w:t>
      </w:r>
      <w:r w:rsidRPr="00011503">
        <w:rPr>
          <w:rFonts w:ascii="Helvetica" w:hAnsi="Helvetica"/>
          <w:noProof/>
          <w:color w:val="1D2228"/>
          <w:sz w:val="18"/>
          <w:szCs w:val="18"/>
          <w:lang w:val="lv-LV"/>
        </w:rPr>
        <w:t>piesakot savu kandidatūru vai tieši pie domgrupu vadītājie</w:t>
      </w:r>
      <w:r w:rsidR="00A13FCE">
        <w:rPr>
          <w:rFonts w:ascii="Helvetica" w:hAnsi="Helvetica"/>
          <w:noProof/>
          <w:color w:val="1D2228"/>
          <w:sz w:val="18"/>
          <w:szCs w:val="18"/>
          <w:lang w:val="lv-LV"/>
        </w:rPr>
        <w:t>m</w:t>
      </w:r>
      <w:r w:rsidRPr="00011503">
        <w:rPr>
          <w:rFonts w:ascii="Helvetica" w:hAnsi="Helvetica"/>
          <w:noProof/>
          <w:color w:val="1D2228"/>
          <w:sz w:val="18"/>
          <w:szCs w:val="18"/>
          <w:lang w:val="lv-LV"/>
        </w:rPr>
        <w:t>. Visām kandidātēm, kas vēlas piedalīties domgrupās un dalīties ar savu pieredzi, iesniegt nelielu aprakstu par sevi īsā formā.</w:t>
      </w:r>
    </w:p>
    <w:p w14:paraId="22EF9678" w14:textId="17721271" w:rsidR="00D04A17" w:rsidRPr="00011503" w:rsidRDefault="00D04A17" w:rsidP="00D242E7">
      <w:pPr>
        <w:rPr>
          <w:rFonts w:ascii="Helvetica" w:hAnsi="Helvetica"/>
          <w:noProof/>
          <w:color w:val="1D2228"/>
          <w:sz w:val="18"/>
          <w:szCs w:val="18"/>
          <w:lang w:val="lv-LV"/>
        </w:rPr>
      </w:pPr>
    </w:p>
    <w:p w14:paraId="5C6C439F" w14:textId="3A86D8C1" w:rsidR="00D04A17" w:rsidRPr="00011503" w:rsidRDefault="00D04A17" w:rsidP="00D242E7">
      <w:pPr>
        <w:rPr>
          <w:rFonts w:ascii="Helvetica" w:hAnsi="Helvetica"/>
          <w:noProof/>
          <w:color w:val="1D2228"/>
          <w:sz w:val="18"/>
          <w:szCs w:val="18"/>
          <w:lang w:val="lv-LV"/>
        </w:rPr>
      </w:pPr>
      <w:r w:rsidRPr="00011503">
        <w:rPr>
          <w:rFonts w:ascii="Helvetica" w:hAnsi="Helvetica"/>
          <w:noProof/>
          <w:color w:val="1D2228"/>
          <w:sz w:val="18"/>
          <w:szCs w:val="18"/>
          <w:lang w:val="lv-LV"/>
        </w:rPr>
        <w:t xml:space="preserve">Aicinām sponsorus! Lūdzam izmantot iespēju pasākumā reklamēt savu biznesu (izlikt reklāmas plakatus) pretī piedāvājot ziedojumus £30 apmerā un/vai pakalpojumu/produkciju. </w:t>
      </w:r>
    </w:p>
    <w:p w14:paraId="406B1649" w14:textId="77777777" w:rsidR="00D04A17" w:rsidRPr="00011503" w:rsidRDefault="00D04A17" w:rsidP="00D242E7">
      <w:pPr>
        <w:rPr>
          <w:rFonts w:ascii="Helvetica" w:hAnsi="Helvetica"/>
          <w:noProof/>
          <w:color w:val="1D2228"/>
          <w:sz w:val="18"/>
          <w:szCs w:val="18"/>
          <w:lang w:val="lv-LV"/>
        </w:rPr>
      </w:pPr>
      <w:r w:rsidRPr="00011503">
        <w:rPr>
          <w:rFonts w:ascii="Helvetica" w:hAnsi="Helvetica"/>
          <w:noProof/>
          <w:color w:val="1D2228"/>
          <w:sz w:val="18"/>
          <w:szCs w:val="18"/>
          <w:lang w:val="lv-LV"/>
        </w:rPr>
        <w:br/>
      </w:r>
    </w:p>
    <w:p w14:paraId="783F3510" w14:textId="1F929627" w:rsidR="005748D2" w:rsidRPr="00A13FCE" w:rsidRDefault="00D04A17">
      <w:pPr>
        <w:rPr>
          <w:rFonts w:ascii="Helvetica" w:hAnsi="Helvetica"/>
          <w:noProof/>
          <w:color w:val="1D2228"/>
          <w:sz w:val="18"/>
          <w:szCs w:val="18"/>
          <w:lang w:val="lv-LV"/>
        </w:rPr>
      </w:pPr>
      <w:r w:rsidRPr="00011503">
        <w:rPr>
          <w:rFonts w:ascii="Helvetica" w:hAnsi="Helvetica"/>
          <w:noProof/>
          <w:color w:val="1D2228"/>
          <w:sz w:val="18"/>
          <w:szCs w:val="18"/>
          <w:lang w:val="lv-LV"/>
        </w:rPr>
        <w:t>Pasākumu fotogrāfijās iemūžinās Ineta Līdace.</w:t>
      </w:r>
    </w:p>
    <w:p w14:paraId="5A8049C9" w14:textId="77777777" w:rsidR="00A13FCE" w:rsidRDefault="00A13FCE">
      <w:pPr>
        <w:rPr>
          <w:rFonts w:ascii="Helvetica" w:hAnsi="Helvetica"/>
          <w:noProof/>
          <w:color w:val="1D2228"/>
          <w:sz w:val="18"/>
          <w:szCs w:val="18"/>
          <w:lang w:val="lv-LV"/>
        </w:rPr>
      </w:pPr>
      <w:r>
        <w:rPr>
          <w:rFonts w:ascii="Helvetica" w:hAnsi="Helvetica"/>
          <w:noProof/>
          <w:color w:val="1D2228"/>
          <w:sz w:val="18"/>
          <w:szCs w:val="18"/>
          <w:lang w:val="lv-LV"/>
        </w:rPr>
        <w:br w:type="page"/>
      </w:r>
    </w:p>
    <w:p w14:paraId="2A4A9D76" w14:textId="07846B6A" w:rsidR="00206F2E" w:rsidRPr="00011503" w:rsidRDefault="00206F2E" w:rsidP="006C0D79">
      <w:pPr>
        <w:jc w:val="both"/>
        <w:rPr>
          <w:rFonts w:ascii="Helvetica" w:hAnsi="Helvetica"/>
          <w:noProof/>
          <w:color w:val="1D2228"/>
          <w:sz w:val="18"/>
          <w:szCs w:val="18"/>
          <w:lang w:val="lv-LV"/>
        </w:rPr>
      </w:pPr>
      <w:r w:rsidRPr="00011503">
        <w:rPr>
          <w:rFonts w:ascii="Helvetica" w:hAnsi="Helvetica"/>
          <w:noProof/>
          <w:color w:val="1D2228"/>
          <w:sz w:val="18"/>
          <w:szCs w:val="18"/>
          <w:lang w:val="lv-LV"/>
        </w:rPr>
        <w:lastRenderedPageBreak/>
        <w:t xml:space="preserve">Lielbritānijas diasporā darbojas desmitiem aktīvu, entuziastisku, idejām bagātu sieviešu satuvinot tautiešus no dažādiem dzīves gājumiem. Tie ir pratināt augstu potenciālu, kas rada un pielieto dzīves un profesionālajā laukā iegūtas zināšanas </w:t>
      </w:r>
      <w:r w:rsidR="00A13FCE">
        <w:rPr>
          <w:rFonts w:ascii="Helvetica" w:hAnsi="Helvetica"/>
          <w:noProof/>
          <w:color w:val="1D2228"/>
          <w:sz w:val="18"/>
          <w:szCs w:val="18"/>
          <w:lang w:val="lv-LV"/>
        </w:rPr>
        <w:t>u</w:t>
      </w:r>
      <w:r w:rsidRPr="00011503">
        <w:rPr>
          <w:rFonts w:ascii="Helvetica" w:hAnsi="Helvetica"/>
          <w:noProof/>
          <w:color w:val="1D2228"/>
          <w:sz w:val="18"/>
          <w:szCs w:val="18"/>
          <w:lang w:val="lv-LV"/>
        </w:rPr>
        <w:t>n prasmes, lai risinātu dažāda rakstura jautājumus, s</w:t>
      </w:r>
      <w:r w:rsidR="00A13FCE">
        <w:rPr>
          <w:rFonts w:ascii="Helvetica" w:hAnsi="Helvetica"/>
          <w:noProof/>
          <w:color w:val="1D2228"/>
          <w:sz w:val="18"/>
          <w:szCs w:val="18"/>
          <w:lang w:val="lv-LV"/>
        </w:rPr>
        <w:t>ā</w:t>
      </w:r>
      <w:r w:rsidRPr="00011503">
        <w:rPr>
          <w:rFonts w:ascii="Helvetica" w:hAnsi="Helvetica"/>
          <w:noProof/>
          <w:color w:val="1D2228"/>
          <w:sz w:val="18"/>
          <w:szCs w:val="18"/>
          <w:lang w:val="lv-LV"/>
        </w:rPr>
        <w:t>kot no latviskās identitātes un kultūras jautājumiem, remigracijas, līdz uzņēmēju un profesionālo interešu pārstāvībai. Esot prom no Latvijas viņas iegulda savu laiku, intelektuālo potenciālu, radot aizvien jaunus projektus un pasākumus un iesaistot visu plašo latviešu sabiedrību Lielbritānijā. </w:t>
      </w:r>
    </w:p>
    <w:p w14:paraId="0B8784BF" w14:textId="77777777" w:rsidR="00206F2E" w:rsidRPr="00011503" w:rsidRDefault="00206F2E" w:rsidP="006C0D79">
      <w:pPr>
        <w:jc w:val="both"/>
        <w:rPr>
          <w:rFonts w:ascii="Helvetica" w:hAnsi="Helvetica"/>
          <w:noProof/>
          <w:color w:val="1D2228"/>
          <w:sz w:val="18"/>
          <w:szCs w:val="18"/>
          <w:lang w:val="lv-LV"/>
        </w:rPr>
      </w:pPr>
    </w:p>
    <w:p w14:paraId="68FC54CC" w14:textId="77777777" w:rsidR="00206F2E" w:rsidRPr="00011503" w:rsidRDefault="00206F2E" w:rsidP="006C0D79">
      <w:pPr>
        <w:jc w:val="both"/>
        <w:rPr>
          <w:rFonts w:ascii="Helvetica" w:hAnsi="Helvetica"/>
          <w:noProof/>
          <w:color w:val="1D2228"/>
          <w:sz w:val="18"/>
          <w:szCs w:val="18"/>
          <w:lang w:val="lv-LV"/>
        </w:rPr>
      </w:pPr>
      <w:r w:rsidRPr="00011503">
        <w:rPr>
          <w:rFonts w:ascii="Helvetica" w:hAnsi="Helvetica"/>
          <w:noProof/>
          <w:color w:val="1D2228"/>
          <w:sz w:val="18"/>
          <w:szCs w:val="18"/>
          <w:lang w:val="lv-LV"/>
        </w:rPr>
        <w:t>Līdz šim intelektuālais potenciāls netiek apzināts un izmantots pietiekoši Latvijas labā. Visbiežāk šie projekti tiek veidoti ar lielu pašatdevi un entuziasmu taču paši projektu vadītāji paliek bez uzmanības kaut gan sabiedrības labā veic lielu ieguldījumu par to nesaņemot atlīdzību.  </w:t>
      </w:r>
    </w:p>
    <w:p w14:paraId="334E05E7" w14:textId="77777777" w:rsidR="00206F2E" w:rsidRPr="00011503" w:rsidRDefault="00206F2E" w:rsidP="006C0D79">
      <w:pPr>
        <w:jc w:val="both"/>
        <w:rPr>
          <w:rFonts w:ascii="Helvetica" w:hAnsi="Helvetica"/>
          <w:noProof/>
          <w:color w:val="1D2228"/>
          <w:sz w:val="18"/>
          <w:szCs w:val="18"/>
          <w:lang w:val="lv-LV"/>
        </w:rPr>
      </w:pPr>
    </w:p>
    <w:p w14:paraId="5345490E" w14:textId="77777777" w:rsidR="00206F2E" w:rsidRPr="00011503" w:rsidRDefault="00206F2E" w:rsidP="006C0D79">
      <w:pPr>
        <w:jc w:val="both"/>
        <w:rPr>
          <w:rFonts w:ascii="Helvetica" w:hAnsi="Helvetica"/>
          <w:noProof/>
          <w:color w:val="1D2228"/>
          <w:sz w:val="18"/>
          <w:szCs w:val="18"/>
          <w:lang w:val="lv-LV"/>
        </w:rPr>
      </w:pPr>
      <w:r w:rsidRPr="00011503">
        <w:rPr>
          <w:rFonts w:ascii="Helvetica" w:hAnsi="Helvetica"/>
          <w:noProof/>
          <w:color w:val="1D2228"/>
          <w:sz w:val="18"/>
          <w:szCs w:val="18"/>
          <w:lang w:val="lv-LV"/>
        </w:rPr>
        <w:t>Lai arī dažādos Lielbritānijas novados ir izveidotas un turpina veidoties arvien jaunas biedrības un organizācijas, nav tāda pasākuma Lielbritānijā, kas izceltu un vienotu šo milzīgo potenciālu, ko var izmantot Latvijas un latvietības stiprināšanai ilgtermiņā. Šāds pasākums var vienot radošākos prātus pasaulē un ļautu uzturēt ciešākus kontaktus ar citiem latviešu organizāciju vadītajiem, visbiežāk esot sievietēm. Lielbritānijā trūkst vienojošas platformas, kas savestu kopā Latvijas izcelsmes komūnu vadītājus, dotu telpu domapmaiņai, sadarbības iespēju apzināšanai gan savstarpēji gan ar kolēģiem un dažādiem sadarbības partneriem un citām, valstiskām un nevalstiskām organizācijām. </w:t>
      </w:r>
    </w:p>
    <w:p w14:paraId="24108BA2" w14:textId="77777777" w:rsidR="00206F2E" w:rsidRPr="00011503" w:rsidRDefault="00206F2E" w:rsidP="006C0D79">
      <w:pPr>
        <w:jc w:val="both"/>
        <w:rPr>
          <w:rFonts w:ascii="Helvetica" w:hAnsi="Helvetica"/>
          <w:noProof/>
          <w:color w:val="1D2228"/>
          <w:sz w:val="18"/>
          <w:szCs w:val="18"/>
          <w:lang w:val="lv-LV"/>
        </w:rPr>
      </w:pPr>
    </w:p>
    <w:p w14:paraId="29C98EC2" w14:textId="26784A44" w:rsidR="00206F2E" w:rsidRPr="00011503" w:rsidRDefault="00206F2E" w:rsidP="006C0D79">
      <w:pPr>
        <w:jc w:val="both"/>
        <w:rPr>
          <w:rFonts w:ascii="Helvetica" w:hAnsi="Helvetica"/>
          <w:noProof/>
          <w:color w:val="1D2228"/>
          <w:sz w:val="18"/>
          <w:szCs w:val="18"/>
          <w:lang w:val="lv-LV"/>
        </w:rPr>
      </w:pPr>
      <w:r w:rsidRPr="00011503">
        <w:rPr>
          <w:rFonts w:ascii="Helvetica" w:hAnsi="Helvetica"/>
          <w:noProof/>
          <w:color w:val="1D2228"/>
          <w:sz w:val="18"/>
          <w:szCs w:val="18"/>
          <w:lang w:val="lv-LV"/>
        </w:rPr>
        <w:t>Šis pirmais pasākums būs veltīts diasporas aktīvajām sievietēm, kas bieži vien papildus ikdienas rūpēm un profesionālajai dzīvei (maizes darbam) uzņemas aktīvu sabiedrisko dzīvi ar m</w:t>
      </w:r>
      <w:r w:rsidR="00A13FCE">
        <w:rPr>
          <w:rFonts w:ascii="Helvetica" w:hAnsi="Helvetica"/>
          <w:noProof/>
          <w:color w:val="1D2228"/>
          <w:sz w:val="18"/>
          <w:szCs w:val="18"/>
          <w:lang w:val="lv-LV"/>
        </w:rPr>
        <w:t>ē</w:t>
      </w:r>
      <w:r w:rsidRPr="00011503">
        <w:rPr>
          <w:rFonts w:ascii="Helvetica" w:hAnsi="Helvetica"/>
          <w:noProof/>
          <w:color w:val="1D2228"/>
          <w:sz w:val="18"/>
          <w:szCs w:val="18"/>
          <w:lang w:val="lv-LV"/>
        </w:rPr>
        <w:t>r</w:t>
      </w:r>
      <w:r w:rsidR="00A13FCE">
        <w:rPr>
          <w:rFonts w:ascii="Helvetica" w:hAnsi="Helvetica"/>
          <w:noProof/>
          <w:color w:val="1D2228"/>
          <w:sz w:val="18"/>
          <w:szCs w:val="18"/>
          <w:lang w:val="lv-LV"/>
        </w:rPr>
        <w:t>ķ</w:t>
      </w:r>
      <w:r w:rsidRPr="00011503">
        <w:rPr>
          <w:rFonts w:ascii="Helvetica" w:hAnsi="Helvetica"/>
          <w:noProof/>
          <w:color w:val="1D2228"/>
          <w:sz w:val="18"/>
          <w:szCs w:val="18"/>
          <w:lang w:val="lv-LV"/>
        </w:rPr>
        <w:t>i sabiedrības stiprināšanai un un saturēšanai. </w:t>
      </w:r>
    </w:p>
    <w:p w14:paraId="34767834" w14:textId="77777777" w:rsidR="00206F2E" w:rsidRPr="00011503" w:rsidRDefault="00206F2E" w:rsidP="006C0D79">
      <w:pPr>
        <w:jc w:val="both"/>
        <w:rPr>
          <w:rFonts w:ascii="Helvetica" w:hAnsi="Helvetica"/>
          <w:noProof/>
          <w:color w:val="1D2228"/>
          <w:sz w:val="18"/>
          <w:szCs w:val="18"/>
          <w:lang w:val="lv-LV"/>
        </w:rPr>
      </w:pPr>
    </w:p>
    <w:p w14:paraId="3FEE208F" w14:textId="126777D7" w:rsidR="00206F2E" w:rsidRPr="00011503" w:rsidRDefault="00206F2E" w:rsidP="006C0D79">
      <w:pPr>
        <w:jc w:val="both"/>
        <w:rPr>
          <w:rFonts w:ascii="Helvetica" w:hAnsi="Helvetica"/>
          <w:noProof/>
          <w:color w:val="1D2228"/>
          <w:sz w:val="18"/>
          <w:szCs w:val="18"/>
          <w:lang w:val="lv-LV"/>
        </w:rPr>
      </w:pPr>
      <w:r w:rsidRPr="00011503">
        <w:rPr>
          <w:rFonts w:ascii="Helvetica" w:hAnsi="Helvetica"/>
          <w:noProof/>
          <w:color w:val="1D2228"/>
          <w:sz w:val="18"/>
          <w:szCs w:val="18"/>
          <w:lang w:val="lv-LV"/>
        </w:rPr>
        <w:t>Diasporas sieviete. Ko mēs par viņam zinām? Kas viņa ir un kādēļ uzņemas papildus lomas sabiedrības labuma celšanai</w:t>
      </w:r>
      <w:r w:rsidR="00A13FCE">
        <w:rPr>
          <w:rFonts w:ascii="Helvetica" w:hAnsi="Helvetica"/>
          <w:noProof/>
          <w:color w:val="1D2228"/>
          <w:sz w:val="18"/>
          <w:szCs w:val="18"/>
          <w:lang w:val="lv-LV"/>
        </w:rPr>
        <w:t>.</w:t>
      </w:r>
      <w:r w:rsidRPr="00011503">
        <w:rPr>
          <w:rFonts w:ascii="Helvetica" w:hAnsi="Helvetica"/>
          <w:noProof/>
          <w:color w:val="1D2228"/>
          <w:sz w:val="18"/>
          <w:szCs w:val="18"/>
          <w:lang w:val="lv-LV"/>
        </w:rPr>
        <w:t> </w:t>
      </w:r>
    </w:p>
    <w:p w14:paraId="408E50E8" w14:textId="77777777" w:rsidR="00206F2E" w:rsidRPr="00011503" w:rsidRDefault="00206F2E" w:rsidP="006C0D79">
      <w:pPr>
        <w:jc w:val="both"/>
        <w:rPr>
          <w:rFonts w:ascii="Helvetica" w:hAnsi="Helvetica"/>
          <w:noProof/>
          <w:color w:val="1D2228"/>
          <w:sz w:val="18"/>
          <w:szCs w:val="18"/>
          <w:lang w:val="lv-LV"/>
        </w:rPr>
      </w:pPr>
    </w:p>
    <w:p w14:paraId="2D63D43C" w14:textId="117FA0F0" w:rsidR="00206F2E" w:rsidRPr="00011503" w:rsidRDefault="00A13FCE" w:rsidP="006C0D79">
      <w:pPr>
        <w:pStyle w:val="ListParagraph"/>
        <w:numPr>
          <w:ilvl w:val="0"/>
          <w:numId w:val="8"/>
        </w:numPr>
        <w:jc w:val="both"/>
        <w:rPr>
          <w:rFonts w:ascii="Helvetica" w:eastAsia="Times New Roman" w:hAnsi="Helvetica" w:cs="Times New Roman"/>
          <w:noProof/>
          <w:color w:val="1D2228"/>
          <w:sz w:val="18"/>
          <w:szCs w:val="18"/>
          <w:lang w:val="lv-LV" w:eastAsia="en-GB"/>
        </w:rPr>
      </w:pPr>
      <w:r>
        <w:rPr>
          <w:rFonts w:ascii="Helvetica" w:eastAsia="Times New Roman" w:hAnsi="Helvetica" w:cs="Times New Roman"/>
          <w:noProof/>
          <w:color w:val="1D2228"/>
          <w:sz w:val="18"/>
          <w:szCs w:val="18"/>
          <w:lang w:val="lv-LV" w:eastAsia="en-GB"/>
        </w:rPr>
        <w:t>A</w:t>
      </w:r>
      <w:r w:rsidR="00206F2E" w:rsidRPr="00011503">
        <w:rPr>
          <w:rFonts w:ascii="Helvetica" w:eastAsia="Times New Roman" w:hAnsi="Helvetica" w:cs="Times New Roman"/>
          <w:noProof/>
          <w:color w:val="1D2228"/>
          <w:sz w:val="18"/>
          <w:szCs w:val="18"/>
          <w:lang w:val="lv-LV" w:eastAsia="en-GB"/>
        </w:rPr>
        <w:t>tšķirības starp sieviešu lomu un atšķirīgas pieredzes Lielbritānijā un Latv</w:t>
      </w:r>
      <w:r>
        <w:rPr>
          <w:rFonts w:ascii="Helvetica" w:eastAsia="Times New Roman" w:hAnsi="Helvetica" w:cs="Times New Roman"/>
          <w:noProof/>
          <w:color w:val="1D2228"/>
          <w:sz w:val="18"/>
          <w:szCs w:val="18"/>
          <w:lang w:val="lv-LV" w:eastAsia="en-GB"/>
        </w:rPr>
        <w:t>i</w:t>
      </w:r>
      <w:r w:rsidR="00206F2E" w:rsidRPr="00011503">
        <w:rPr>
          <w:rFonts w:ascii="Helvetica" w:eastAsia="Times New Roman" w:hAnsi="Helvetica" w:cs="Times New Roman"/>
          <w:noProof/>
          <w:color w:val="1D2228"/>
          <w:sz w:val="18"/>
          <w:szCs w:val="18"/>
          <w:lang w:val="lv-LV" w:eastAsia="en-GB"/>
        </w:rPr>
        <w:t>jā. </w:t>
      </w:r>
    </w:p>
    <w:p w14:paraId="69D1C3CE" w14:textId="0E8C6918" w:rsidR="00206F2E" w:rsidRPr="00011503" w:rsidRDefault="00206F2E" w:rsidP="006C0D79">
      <w:pPr>
        <w:pStyle w:val="ListParagraph"/>
        <w:numPr>
          <w:ilvl w:val="0"/>
          <w:numId w:val="8"/>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 xml:space="preserve">Sieviete, kā latviešu sabiedrības un </w:t>
      </w:r>
      <w:r w:rsidR="00A13FCE">
        <w:rPr>
          <w:rFonts w:ascii="Helvetica" w:eastAsia="Times New Roman" w:hAnsi="Helvetica" w:cs="Times New Roman"/>
          <w:noProof/>
          <w:color w:val="1D2228"/>
          <w:sz w:val="18"/>
          <w:szCs w:val="18"/>
          <w:lang w:val="lv-LV" w:eastAsia="en-GB"/>
        </w:rPr>
        <w:t>ģ</w:t>
      </w:r>
      <w:r w:rsidRPr="00011503">
        <w:rPr>
          <w:rFonts w:ascii="Helvetica" w:eastAsia="Times New Roman" w:hAnsi="Helvetica" w:cs="Times New Roman"/>
          <w:noProof/>
          <w:color w:val="1D2228"/>
          <w:sz w:val="18"/>
          <w:szCs w:val="18"/>
          <w:lang w:val="lv-LV" w:eastAsia="en-GB"/>
        </w:rPr>
        <w:t>imenes būvētājs un latvietības sargātāja diasporas apstākļos</w:t>
      </w:r>
    </w:p>
    <w:p w14:paraId="2F51B703" w14:textId="77777777" w:rsidR="00206F2E" w:rsidRPr="00011503" w:rsidRDefault="00206F2E" w:rsidP="006C0D79">
      <w:pPr>
        <w:pStyle w:val="ListParagraph"/>
        <w:numPr>
          <w:ilvl w:val="0"/>
          <w:numId w:val="8"/>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Praktiskā palīdzība un ieteikumi, vai tas būtu biznesā, sakara ar Brexit, bērnu audzināšana, sociālā aizsardzība</w:t>
      </w:r>
    </w:p>
    <w:p w14:paraId="6CE6CD9F" w14:textId="77777777" w:rsidR="00206F2E" w:rsidRPr="00011503" w:rsidRDefault="00206F2E" w:rsidP="006C0D79">
      <w:pPr>
        <w:jc w:val="both"/>
        <w:rPr>
          <w:rFonts w:ascii="Helvetica" w:hAnsi="Helvetica"/>
          <w:noProof/>
          <w:color w:val="1D2228"/>
          <w:sz w:val="18"/>
          <w:szCs w:val="18"/>
          <w:lang w:val="lv-LV"/>
        </w:rPr>
      </w:pPr>
    </w:p>
    <w:p w14:paraId="6D6B3D4D" w14:textId="77777777" w:rsidR="00206F2E" w:rsidRPr="00011503" w:rsidRDefault="00206F2E" w:rsidP="006C0D79">
      <w:pPr>
        <w:jc w:val="both"/>
        <w:rPr>
          <w:rFonts w:ascii="Helvetica" w:hAnsi="Helvetica"/>
          <w:noProof/>
          <w:color w:val="1D2228"/>
          <w:sz w:val="18"/>
          <w:szCs w:val="18"/>
          <w:lang w:val="lv-LV"/>
        </w:rPr>
      </w:pPr>
      <w:r w:rsidRPr="00011503">
        <w:rPr>
          <w:rFonts w:ascii="Helvetica" w:hAnsi="Helvetica"/>
          <w:noProof/>
          <w:color w:val="1D2228"/>
          <w:sz w:val="18"/>
          <w:szCs w:val="18"/>
          <w:lang w:val="lv-LV"/>
        </w:rPr>
        <w:t>Kādēļ viņas uzņemas šādu atbildību vienot tautiešus kopējos pasākumos, rīko projektus un ziedo savu personīgo laiku, ko viņa no tā iegūst, izceļot </w:t>
      </w:r>
    </w:p>
    <w:p w14:paraId="461BAC95" w14:textId="0565F43B" w:rsidR="00206F2E" w:rsidRPr="00011503" w:rsidRDefault="00865395" w:rsidP="006C0D79">
      <w:pPr>
        <w:pStyle w:val="ListParagraph"/>
        <w:numPr>
          <w:ilvl w:val="0"/>
          <w:numId w:val="9"/>
        </w:numPr>
        <w:jc w:val="both"/>
        <w:rPr>
          <w:rFonts w:ascii="Helvetica" w:eastAsia="Times New Roman" w:hAnsi="Helvetica" w:cs="Times New Roman"/>
          <w:noProof/>
          <w:color w:val="1D2228"/>
          <w:sz w:val="18"/>
          <w:szCs w:val="18"/>
          <w:lang w:val="lv-LV" w:eastAsia="en-GB"/>
        </w:rPr>
      </w:pPr>
      <w:r>
        <w:rPr>
          <w:rFonts w:ascii="Helvetica" w:eastAsia="Times New Roman" w:hAnsi="Helvetica" w:cs="Times New Roman"/>
          <w:noProof/>
          <w:color w:val="1D2228"/>
          <w:sz w:val="18"/>
          <w:szCs w:val="18"/>
          <w:lang w:val="lv-LV" w:eastAsia="en-GB"/>
        </w:rPr>
        <w:t>K</w:t>
      </w:r>
      <w:r w:rsidR="00206F2E" w:rsidRPr="00011503">
        <w:rPr>
          <w:rFonts w:ascii="Helvetica" w:eastAsia="Times New Roman" w:hAnsi="Helvetica" w:cs="Times New Roman"/>
          <w:noProof/>
          <w:color w:val="1D2228"/>
          <w:sz w:val="18"/>
          <w:szCs w:val="18"/>
          <w:lang w:val="lv-LV" w:eastAsia="en-GB"/>
        </w:rPr>
        <w:t>āds ir viņas uzdevums sabiedrībā</w:t>
      </w:r>
    </w:p>
    <w:p w14:paraId="2EB8A27A" w14:textId="77777777" w:rsidR="00206F2E" w:rsidRPr="00011503" w:rsidRDefault="00206F2E" w:rsidP="006C0D79">
      <w:pPr>
        <w:pStyle w:val="ListParagraph"/>
        <w:numPr>
          <w:ilvl w:val="0"/>
          <w:numId w:val="9"/>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Diasporas sieviešu dzīves stāsti</w:t>
      </w:r>
    </w:p>
    <w:p w14:paraId="7C3DEDB2" w14:textId="77777777" w:rsidR="00206F2E" w:rsidRPr="00011503" w:rsidRDefault="00206F2E" w:rsidP="006C0D79">
      <w:pPr>
        <w:pStyle w:val="ListParagraph"/>
        <w:numPr>
          <w:ilvl w:val="0"/>
          <w:numId w:val="9"/>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Diasporas aktivitātes</w:t>
      </w:r>
    </w:p>
    <w:p w14:paraId="6ED4BB86" w14:textId="77777777" w:rsidR="00206F2E" w:rsidRPr="00011503" w:rsidRDefault="00206F2E" w:rsidP="006C0D79">
      <w:pPr>
        <w:pStyle w:val="ListParagraph"/>
        <w:numPr>
          <w:ilvl w:val="0"/>
          <w:numId w:val="9"/>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Personīgie uzdevumi un zaudējumi</w:t>
      </w:r>
    </w:p>
    <w:p w14:paraId="722AF93D" w14:textId="77777777" w:rsidR="00206F2E" w:rsidRPr="00011503" w:rsidRDefault="00206F2E" w:rsidP="006C0D79">
      <w:pPr>
        <w:jc w:val="both"/>
        <w:rPr>
          <w:rFonts w:ascii="Helvetica" w:hAnsi="Helvetica"/>
          <w:noProof/>
          <w:color w:val="1D2228"/>
          <w:sz w:val="18"/>
          <w:szCs w:val="18"/>
          <w:lang w:val="lv-LV"/>
        </w:rPr>
      </w:pPr>
    </w:p>
    <w:p w14:paraId="75A89936" w14:textId="77A8F4A8" w:rsidR="00206F2E" w:rsidRPr="00011503" w:rsidRDefault="00865395" w:rsidP="006C0D79">
      <w:pPr>
        <w:jc w:val="both"/>
        <w:rPr>
          <w:rFonts w:ascii="Helvetica" w:hAnsi="Helvetica"/>
          <w:noProof/>
          <w:color w:val="1D2228"/>
          <w:sz w:val="18"/>
          <w:szCs w:val="18"/>
          <w:lang w:val="lv-LV"/>
        </w:rPr>
      </w:pPr>
      <w:r>
        <w:rPr>
          <w:rFonts w:ascii="Helvetica" w:hAnsi="Helvetica"/>
          <w:noProof/>
          <w:color w:val="1D2228"/>
          <w:sz w:val="18"/>
          <w:szCs w:val="18"/>
          <w:lang w:val="lv-LV"/>
        </w:rPr>
        <w:t>Š</w:t>
      </w:r>
      <w:r w:rsidR="00206F2E" w:rsidRPr="00011503">
        <w:rPr>
          <w:rFonts w:ascii="Helvetica" w:hAnsi="Helvetica"/>
          <w:noProof/>
          <w:color w:val="1D2228"/>
          <w:sz w:val="18"/>
          <w:szCs w:val="18"/>
          <w:lang w:val="lv-LV"/>
        </w:rPr>
        <w:t>im projektam ir 5 galvenie merki </w:t>
      </w:r>
    </w:p>
    <w:p w14:paraId="600A96CA" w14:textId="77777777" w:rsidR="00206F2E" w:rsidRPr="00011503" w:rsidRDefault="00206F2E" w:rsidP="006C0D79">
      <w:pPr>
        <w:pStyle w:val="ListParagraph"/>
        <w:numPr>
          <w:ilvl w:val="0"/>
          <w:numId w:val="10"/>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Apzināt latviešu aktīvākos diasporas dalībniekus, kas darbojas Lielbritānijā un citur pasaulē,</w:t>
      </w:r>
    </w:p>
    <w:p w14:paraId="1147AC10" w14:textId="27BEBBE1" w:rsidR="00206F2E" w:rsidRPr="00011503" w:rsidRDefault="00206F2E" w:rsidP="006C0D79">
      <w:pPr>
        <w:pStyle w:val="ListParagraph"/>
        <w:numPr>
          <w:ilvl w:val="0"/>
          <w:numId w:val="10"/>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Radīt platformu diasporas komūnu vadītāju un aktīvāko diasporas dalībnieku atpazīšanai, viņu ieguldījuma novērtēšanai, savstarpēji ideju diskusijām,</w:t>
      </w:r>
      <w:r w:rsidR="00865395">
        <w:rPr>
          <w:rFonts w:ascii="Helvetica" w:eastAsia="Times New Roman" w:hAnsi="Helvetica" w:cs="Times New Roman"/>
          <w:noProof/>
          <w:color w:val="1D2228"/>
          <w:sz w:val="18"/>
          <w:szCs w:val="18"/>
          <w:lang w:val="lv-LV" w:eastAsia="en-GB"/>
        </w:rPr>
        <w:t xml:space="preserve"> </w:t>
      </w:r>
      <w:r w:rsidRPr="00011503">
        <w:rPr>
          <w:rFonts w:ascii="Helvetica" w:eastAsia="Times New Roman" w:hAnsi="Helvetica" w:cs="Times New Roman"/>
          <w:noProof/>
          <w:color w:val="1D2228"/>
          <w:sz w:val="18"/>
          <w:szCs w:val="18"/>
          <w:lang w:val="lv-LV" w:eastAsia="en-GB"/>
        </w:rPr>
        <w:t>prezentēšanai un realizēšanai, solidaritātes veicināšanai un latvisko vērtību saglabāšanai </w:t>
      </w:r>
    </w:p>
    <w:p w14:paraId="05A08BC7" w14:textId="77777777" w:rsidR="00206F2E" w:rsidRPr="00011503" w:rsidRDefault="00206F2E" w:rsidP="006C0D79">
      <w:pPr>
        <w:pStyle w:val="ListParagraph"/>
        <w:numPr>
          <w:ilvl w:val="0"/>
          <w:numId w:val="10"/>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Iedvesmot un motivēt latviešu diasporu pasaulē ar reāliem stāstiem, idejām un pozitīvas sadarbības piemēriem;</w:t>
      </w:r>
    </w:p>
    <w:p w14:paraId="7B1EF9FA" w14:textId="77777777" w:rsidR="00206F2E" w:rsidRPr="00011503" w:rsidRDefault="00206F2E" w:rsidP="006C0D79">
      <w:pPr>
        <w:pStyle w:val="ListParagraph"/>
        <w:numPr>
          <w:ilvl w:val="0"/>
          <w:numId w:val="10"/>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Veicināt saikni un sadarbību starp komūnu un plašāku auditoriju radot pozitīvu motivējošu atmosfēru un laužot iesīkstējušos stereotipus sabiedrībā</w:t>
      </w:r>
    </w:p>
    <w:p w14:paraId="6E68DDDC" w14:textId="222B28C2" w:rsidR="00206F2E" w:rsidRPr="00011503" w:rsidRDefault="00206F2E" w:rsidP="006C0D79">
      <w:pPr>
        <w:pStyle w:val="ListParagraph"/>
        <w:numPr>
          <w:ilvl w:val="0"/>
          <w:numId w:val="10"/>
        </w:numPr>
        <w:jc w:val="both"/>
        <w:rPr>
          <w:rFonts w:ascii="Helvetica" w:eastAsia="Times New Roman" w:hAnsi="Helvetica" w:cs="Times New Roman"/>
          <w:noProof/>
          <w:color w:val="1D2228"/>
          <w:sz w:val="18"/>
          <w:szCs w:val="18"/>
          <w:lang w:val="lv-LV" w:eastAsia="en-GB"/>
        </w:rPr>
      </w:pPr>
      <w:r w:rsidRPr="00011503">
        <w:rPr>
          <w:rFonts w:ascii="Helvetica" w:eastAsia="Times New Roman" w:hAnsi="Helvetica" w:cs="Times New Roman"/>
          <w:noProof/>
          <w:color w:val="1D2228"/>
          <w:sz w:val="18"/>
          <w:szCs w:val="18"/>
          <w:lang w:val="lv-LV" w:eastAsia="en-GB"/>
        </w:rPr>
        <w:t>Rosināt diskusiju starp diasporas aktīvistiem un valsts pārvaldes pārstāvjiem par praktisku un mērķtiecīgu sabiedrības iesaisti Latvijas attīstības jautājumu risināšanā (</w:t>
      </w:r>
      <w:r w:rsidR="00865395">
        <w:rPr>
          <w:rFonts w:ascii="Helvetica" w:eastAsia="Times New Roman" w:hAnsi="Helvetica" w:cs="Times New Roman"/>
          <w:noProof/>
          <w:color w:val="1D2228"/>
          <w:sz w:val="18"/>
          <w:szCs w:val="18"/>
          <w:lang w:val="lv-LV" w:eastAsia="en-GB"/>
        </w:rPr>
        <w:t>r</w:t>
      </w:r>
      <w:r w:rsidRPr="00011503">
        <w:rPr>
          <w:rFonts w:ascii="Helvetica" w:eastAsia="Times New Roman" w:hAnsi="Helvetica" w:cs="Times New Roman"/>
          <w:noProof/>
          <w:color w:val="1D2228"/>
          <w:sz w:val="18"/>
          <w:szCs w:val="18"/>
          <w:lang w:val="lv-LV" w:eastAsia="en-GB"/>
        </w:rPr>
        <w:t>emigr</w:t>
      </w:r>
      <w:r w:rsidR="00865395">
        <w:rPr>
          <w:rFonts w:ascii="Helvetica" w:eastAsia="Times New Roman" w:hAnsi="Helvetica" w:cs="Times New Roman"/>
          <w:noProof/>
          <w:color w:val="1D2228"/>
          <w:sz w:val="18"/>
          <w:szCs w:val="18"/>
          <w:lang w:val="lv-LV" w:eastAsia="en-GB"/>
        </w:rPr>
        <w:t>ā</w:t>
      </w:r>
      <w:r w:rsidRPr="00011503">
        <w:rPr>
          <w:rFonts w:ascii="Helvetica" w:eastAsia="Times New Roman" w:hAnsi="Helvetica" w:cs="Times New Roman"/>
          <w:noProof/>
          <w:color w:val="1D2228"/>
          <w:sz w:val="18"/>
          <w:szCs w:val="18"/>
          <w:lang w:val="lv-LV" w:eastAsia="en-GB"/>
        </w:rPr>
        <w:t>cij</w:t>
      </w:r>
      <w:r w:rsidR="00865395">
        <w:rPr>
          <w:rFonts w:ascii="Helvetica" w:eastAsia="Times New Roman" w:hAnsi="Helvetica" w:cs="Times New Roman"/>
          <w:noProof/>
          <w:color w:val="1D2228"/>
          <w:sz w:val="18"/>
          <w:szCs w:val="18"/>
          <w:lang w:val="lv-LV" w:eastAsia="en-GB"/>
        </w:rPr>
        <w:t>ā</w:t>
      </w:r>
      <w:r w:rsidRPr="00011503">
        <w:rPr>
          <w:rFonts w:ascii="Helvetica" w:eastAsia="Times New Roman" w:hAnsi="Helvetica" w:cs="Times New Roman"/>
          <w:noProof/>
          <w:color w:val="1D2228"/>
          <w:sz w:val="18"/>
          <w:szCs w:val="18"/>
          <w:lang w:val="lv-LV" w:eastAsia="en-GB"/>
        </w:rPr>
        <w:t>, nodarbinātībā, ārzemes iegūto zināšanu un pieredzes pārnese, latviešu valodas saglabāšana un apmācības un citas visdažādākas tēmas </w:t>
      </w:r>
    </w:p>
    <w:p w14:paraId="48142C72" w14:textId="77777777" w:rsidR="00206F2E" w:rsidRPr="00011503" w:rsidRDefault="00206F2E" w:rsidP="006C0D79">
      <w:pPr>
        <w:jc w:val="both"/>
        <w:rPr>
          <w:rFonts w:ascii="Helvetica" w:hAnsi="Helvetica"/>
          <w:noProof/>
          <w:color w:val="1D2228"/>
          <w:sz w:val="18"/>
          <w:szCs w:val="18"/>
          <w:lang w:val="lv-LV"/>
        </w:rPr>
      </w:pPr>
    </w:p>
    <w:p w14:paraId="5070998B" w14:textId="3018DA59" w:rsidR="000456C3" w:rsidRPr="00011503" w:rsidRDefault="00206F2E" w:rsidP="00A13FCE">
      <w:pPr>
        <w:rPr>
          <w:rFonts w:ascii="-webkit-standard" w:hAnsi="-webkit-standard"/>
          <w:noProof/>
          <w:color w:val="000000"/>
          <w:sz w:val="20"/>
          <w:szCs w:val="20"/>
          <w:lang w:val="lv-LV"/>
        </w:rPr>
      </w:pPr>
      <w:r w:rsidRPr="00011503">
        <w:rPr>
          <w:rFonts w:ascii="Helvetica" w:hAnsi="Helvetica"/>
          <w:noProof/>
          <w:color w:val="1D2228"/>
          <w:sz w:val="18"/>
          <w:szCs w:val="18"/>
          <w:lang w:val="lv-LV"/>
        </w:rPr>
        <w:t>Ilgtermiņa mērķis</w:t>
      </w:r>
      <w:r w:rsidR="00865395">
        <w:rPr>
          <w:rFonts w:ascii="Helvetica" w:hAnsi="Helvetica"/>
          <w:noProof/>
          <w:color w:val="1D2228"/>
          <w:sz w:val="18"/>
          <w:szCs w:val="18"/>
          <w:lang w:val="lv-LV"/>
        </w:rPr>
        <w:t xml:space="preserve"> - </w:t>
      </w:r>
      <w:r w:rsidRPr="00011503">
        <w:rPr>
          <w:rFonts w:ascii="Helvetica" w:hAnsi="Helvetica"/>
          <w:noProof/>
          <w:color w:val="1D2228"/>
          <w:sz w:val="18"/>
          <w:szCs w:val="18"/>
          <w:lang w:val="lv-LV"/>
        </w:rPr>
        <w:t>ikgadēja tikšanās vieta kopienu vadītajiem Lielbritānijā dažādu sabiedrības mērķu izcelšanai un jaunu iniciatīvu radīšanai.</w:t>
      </w:r>
      <w:r w:rsidR="000456C3" w:rsidRPr="00011503">
        <w:rPr>
          <w:rFonts w:ascii="-webkit-standard" w:hAnsi="-webkit-standard"/>
          <w:noProof/>
          <w:color w:val="000000"/>
          <w:sz w:val="20"/>
          <w:szCs w:val="20"/>
          <w:lang w:val="lv-LV"/>
        </w:rPr>
        <w:br/>
      </w:r>
    </w:p>
    <w:p w14:paraId="29E080D7" w14:textId="2D54C53A" w:rsidR="00945A39" w:rsidRPr="00011503" w:rsidRDefault="000456C3" w:rsidP="00A13FCE">
      <w:pPr>
        <w:pStyle w:val="ListParagraph"/>
        <w:rPr>
          <w:noProof/>
          <w:lang w:val="lv-LV"/>
        </w:rPr>
      </w:pPr>
      <w:r w:rsidRPr="00011503">
        <w:rPr>
          <w:rFonts w:ascii="-webkit-standard" w:eastAsia="Times New Roman" w:hAnsi="-webkit-standard" w:cs="Times New Roman"/>
          <w:noProof/>
          <w:color w:val="000000"/>
          <w:sz w:val="20"/>
          <w:szCs w:val="20"/>
          <w:lang w:val="lv-LV" w:eastAsia="en-GB"/>
        </w:rPr>
        <w:br/>
      </w:r>
    </w:p>
    <w:sectPr w:rsidR="00945A39" w:rsidRPr="00011503" w:rsidSect="00A13FCE">
      <w:headerReference w:type="default" r:id="rId9"/>
      <w:footerReference w:type="default" r:id="rId10"/>
      <w:pgSz w:w="11900" w:h="16840"/>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FF3F" w14:textId="77777777" w:rsidR="002C14BD" w:rsidRDefault="002C14BD" w:rsidP="00E2056D">
      <w:r>
        <w:separator/>
      </w:r>
    </w:p>
  </w:endnote>
  <w:endnote w:type="continuationSeparator" w:id="0">
    <w:p w14:paraId="6571710A" w14:textId="77777777" w:rsidR="002C14BD" w:rsidRDefault="002C14BD" w:rsidP="00E2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C71E" w14:textId="7E81DD2B" w:rsidR="00A13FCE" w:rsidRDefault="002B1712" w:rsidP="00011503">
    <w:pPr>
      <w:pStyle w:val="Footer"/>
      <w:jc w:val="center"/>
      <w:rPr>
        <w:noProof/>
        <w:sz w:val="20"/>
        <w:szCs w:val="20"/>
        <w:lang w:val="lv-LV"/>
      </w:rPr>
    </w:pPr>
    <w:r w:rsidRPr="00011503">
      <w:rPr>
        <w:noProof/>
        <w:sz w:val="20"/>
        <w:szCs w:val="20"/>
        <w:lang w:val="lv-LV"/>
      </w:rPr>
      <w:t xml:space="preserve">Daugavas Vanagu Fonds Lielbritānijā </w:t>
    </w:r>
    <w:hyperlink r:id="rId1" w:history="1">
      <w:r w:rsidR="00A13FCE" w:rsidRPr="00F25996">
        <w:rPr>
          <w:rStyle w:val="Hyperlink"/>
          <w:noProof/>
          <w:sz w:val="20"/>
          <w:szCs w:val="20"/>
          <w:lang w:val="lv-LV"/>
        </w:rPr>
        <w:t>www.daugavasvanagi.co.uk</w:t>
      </w:r>
    </w:hyperlink>
    <w:r w:rsidR="00A13FCE">
      <w:rPr>
        <w:noProof/>
        <w:sz w:val="20"/>
        <w:szCs w:val="20"/>
        <w:lang w:val="lv-LV"/>
      </w:rPr>
      <w:t xml:space="preserve">  </w:t>
    </w:r>
  </w:p>
  <w:p w14:paraId="7EB5D8D1" w14:textId="77777777" w:rsidR="00A13FCE" w:rsidRPr="00011503" w:rsidRDefault="00A13FCE" w:rsidP="00011503">
    <w:pPr>
      <w:pStyle w:val="Footer"/>
      <w:jc w:val="center"/>
      <w:rPr>
        <w:noProof/>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2D80F" w14:textId="77777777" w:rsidR="002C14BD" w:rsidRDefault="002C14BD" w:rsidP="00E2056D">
      <w:r>
        <w:separator/>
      </w:r>
    </w:p>
  </w:footnote>
  <w:footnote w:type="continuationSeparator" w:id="0">
    <w:p w14:paraId="388B82EF" w14:textId="77777777" w:rsidR="002C14BD" w:rsidRDefault="002C14BD" w:rsidP="00E2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1840" w14:textId="0A315B6A" w:rsidR="006533D2" w:rsidRDefault="00011503" w:rsidP="006533D2">
    <w:pPr>
      <w:jc w:val="center"/>
      <w:rPr>
        <w:rFonts w:ascii="Arial" w:hAnsi="Arial" w:cs="Arial"/>
        <w:b/>
        <w:bCs/>
        <w:color w:val="000000"/>
        <w:sz w:val="32"/>
        <w:szCs w:val="32"/>
      </w:rPr>
    </w:pPr>
    <w:r>
      <w:rPr>
        <w:noProof/>
      </w:rPr>
      <w:drawing>
        <wp:inline distT="0" distB="0" distL="0" distR="0" wp14:anchorId="1719524F" wp14:editId="554B433F">
          <wp:extent cx="772042" cy="728492"/>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plogo.png"/>
                  <pic:cNvPicPr/>
                </pic:nvPicPr>
                <pic:blipFill>
                  <a:blip r:embed="rId1">
                    <a:extLst>
                      <a:ext uri="{28A0092B-C50C-407E-A947-70E740481C1C}">
                        <a14:useLocalDpi xmlns:a14="http://schemas.microsoft.com/office/drawing/2010/main" val="0"/>
                      </a:ext>
                    </a:extLst>
                  </a:blip>
                  <a:stretch>
                    <a:fillRect/>
                  </a:stretch>
                </pic:blipFill>
                <pic:spPr>
                  <a:xfrm>
                    <a:off x="0" y="0"/>
                    <a:ext cx="852846" cy="804738"/>
                  </a:xfrm>
                  <a:prstGeom prst="rect">
                    <a:avLst/>
                  </a:prstGeom>
                </pic:spPr>
              </pic:pic>
            </a:graphicData>
          </a:graphic>
        </wp:inline>
      </w:drawing>
    </w:r>
    <w:r w:rsidR="00E2056D">
      <w:rPr>
        <w:noProof/>
      </w:rPr>
      <w:drawing>
        <wp:inline distT="0" distB="0" distL="0" distR="0" wp14:anchorId="7CA2BAC4" wp14:editId="2BFDF223">
          <wp:extent cx="3394463" cy="113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arasZiime.jpg"/>
                  <pic:cNvPicPr/>
                </pic:nvPicPr>
                <pic:blipFill>
                  <a:blip r:embed="rId2">
                    <a:extLst>
                      <a:ext uri="{28A0092B-C50C-407E-A947-70E740481C1C}">
                        <a14:useLocalDpi xmlns:a14="http://schemas.microsoft.com/office/drawing/2010/main" val="0"/>
                      </a:ext>
                    </a:extLst>
                  </a:blip>
                  <a:stretch>
                    <a:fillRect/>
                  </a:stretch>
                </pic:blipFill>
                <pic:spPr>
                  <a:xfrm>
                    <a:off x="0" y="0"/>
                    <a:ext cx="3433455" cy="1143284"/>
                  </a:xfrm>
                  <a:prstGeom prst="rect">
                    <a:avLst/>
                  </a:prstGeom>
                </pic:spPr>
              </pic:pic>
            </a:graphicData>
          </a:graphic>
        </wp:inline>
      </w:drawing>
    </w:r>
    <w:r w:rsidR="006533D2" w:rsidRPr="006533D2">
      <w:rPr>
        <w:rFonts w:ascii="Arial" w:hAnsi="Arial" w:cs="Arial"/>
        <w:b/>
        <w:bCs/>
        <w:color w:val="000000"/>
        <w:sz w:val="32"/>
        <w:szCs w:val="32"/>
      </w:rPr>
      <w:t xml:space="preserve"> </w:t>
    </w:r>
    <w:r w:rsidR="00BE002A">
      <w:rPr>
        <w:noProof/>
      </w:rPr>
      <w:drawing>
        <wp:inline distT="0" distB="0" distL="0" distR="0" wp14:anchorId="228C9720" wp14:editId="068E6126">
          <wp:extent cx="772042" cy="7284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plogo.png"/>
                  <pic:cNvPicPr/>
                </pic:nvPicPr>
                <pic:blipFill>
                  <a:blip r:embed="rId1">
                    <a:extLst>
                      <a:ext uri="{28A0092B-C50C-407E-A947-70E740481C1C}">
                        <a14:useLocalDpi xmlns:a14="http://schemas.microsoft.com/office/drawing/2010/main" val="0"/>
                      </a:ext>
                    </a:extLst>
                  </a:blip>
                  <a:stretch>
                    <a:fillRect/>
                  </a:stretch>
                </pic:blipFill>
                <pic:spPr>
                  <a:xfrm>
                    <a:off x="0" y="0"/>
                    <a:ext cx="852846" cy="804738"/>
                  </a:xfrm>
                  <a:prstGeom prst="rect">
                    <a:avLst/>
                  </a:prstGeom>
                </pic:spPr>
              </pic:pic>
            </a:graphicData>
          </a:graphic>
        </wp:inline>
      </w:drawing>
    </w:r>
  </w:p>
  <w:p w14:paraId="34433A21" w14:textId="18E4F8C3" w:rsidR="006533D2" w:rsidRPr="000456C3" w:rsidRDefault="006533D2" w:rsidP="006533D2">
    <w:pPr>
      <w:jc w:val="center"/>
      <w:rPr>
        <w:rFonts w:ascii="-webkit-standard" w:hAnsi="-webkit-standard"/>
        <w:b/>
        <w:bCs/>
        <w:color w:val="000000"/>
        <w:sz w:val="32"/>
        <w:szCs w:val="32"/>
      </w:rPr>
    </w:pPr>
    <w:r w:rsidRPr="000456C3">
      <w:rPr>
        <w:rFonts w:ascii="Arial" w:hAnsi="Arial" w:cs="Arial"/>
        <w:b/>
        <w:bCs/>
        <w:color w:val="000000"/>
        <w:sz w:val="32"/>
        <w:szCs w:val="32"/>
      </w:rPr>
      <w:t xml:space="preserve">Diasporas </w:t>
    </w:r>
    <w:proofErr w:type="spellStart"/>
    <w:r w:rsidRPr="000456C3">
      <w:rPr>
        <w:rFonts w:ascii="Arial" w:hAnsi="Arial" w:cs="Arial"/>
        <w:b/>
        <w:bCs/>
        <w:color w:val="000000"/>
        <w:sz w:val="32"/>
        <w:szCs w:val="32"/>
      </w:rPr>
      <w:t>Sieviešu</w:t>
    </w:r>
    <w:proofErr w:type="spellEnd"/>
    <w:r>
      <w:rPr>
        <w:rFonts w:ascii="Arial" w:hAnsi="Arial" w:cs="Arial"/>
        <w:b/>
        <w:bCs/>
        <w:color w:val="000000"/>
        <w:sz w:val="32"/>
        <w:szCs w:val="32"/>
      </w:rPr>
      <w:t xml:space="preserve"> </w:t>
    </w:r>
    <w:proofErr w:type="spellStart"/>
    <w:r w:rsidRPr="000456C3">
      <w:rPr>
        <w:rFonts w:ascii="Arial" w:hAnsi="Arial" w:cs="Arial"/>
        <w:b/>
        <w:bCs/>
        <w:color w:val="000000"/>
        <w:sz w:val="32"/>
        <w:szCs w:val="32"/>
      </w:rPr>
      <w:t>Konference</w:t>
    </w:r>
    <w:proofErr w:type="spellEnd"/>
  </w:p>
  <w:p w14:paraId="0C46295C" w14:textId="1BDCFDC2" w:rsidR="00E2056D" w:rsidRDefault="00E2056D">
    <w:pPr>
      <w:pStyle w:val="Header"/>
    </w:pPr>
  </w:p>
  <w:p w14:paraId="66EC9A3F" w14:textId="77777777" w:rsidR="00E2056D" w:rsidRDefault="00E2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4CAE"/>
    <w:multiLevelType w:val="multilevel"/>
    <w:tmpl w:val="007A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578F6"/>
    <w:multiLevelType w:val="multilevel"/>
    <w:tmpl w:val="B01C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B4F5A"/>
    <w:multiLevelType w:val="multilevel"/>
    <w:tmpl w:val="0BA2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D028CE"/>
    <w:multiLevelType w:val="hybridMultilevel"/>
    <w:tmpl w:val="2DC44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44189B"/>
    <w:multiLevelType w:val="hybridMultilevel"/>
    <w:tmpl w:val="738A0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90451C"/>
    <w:multiLevelType w:val="hybridMultilevel"/>
    <w:tmpl w:val="144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74BD0"/>
    <w:multiLevelType w:val="hybridMultilevel"/>
    <w:tmpl w:val="74A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81FA6"/>
    <w:multiLevelType w:val="hybridMultilevel"/>
    <w:tmpl w:val="517A2F56"/>
    <w:lvl w:ilvl="0" w:tplc="C9B847BC">
      <w:numFmt w:val="bullet"/>
      <w:lvlText w:val="-"/>
      <w:lvlJc w:val="left"/>
      <w:pPr>
        <w:ind w:left="420" w:hanging="360"/>
      </w:pPr>
      <w:rPr>
        <w:rFonts w:ascii="Helvetica" w:eastAsia="Times New Roman" w:hAnsi="Helvetic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7EA14418"/>
    <w:multiLevelType w:val="hybridMultilevel"/>
    <w:tmpl w:val="1CA6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77934"/>
    <w:multiLevelType w:val="multilevel"/>
    <w:tmpl w:val="12DE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9"/>
  </w:num>
  <w:num w:numId="5">
    <w:abstractNumId w:val="1"/>
  </w:num>
  <w:num w:numId="6">
    <w:abstractNumId w:val="8"/>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C3"/>
    <w:rsid w:val="00011503"/>
    <w:rsid w:val="000456C3"/>
    <w:rsid w:val="00115009"/>
    <w:rsid w:val="00131235"/>
    <w:rsid w:val="00135C93"/>
    <w:rsid w:val="00177A2E"/>
    <w:rsid w:val="00197D6E"/>
    <w:rsid w:val="001B2EBA"/>
    <w:rsid w:val="001B6B3E"/>
    <w:rsid w:val="001D735E"/>
    <w:rsid w:val="001F4B95"/>
    <w:rsid w:val="00206F2E"/>
    <w:rsid w:val="002B1712"/>
    <w:rsid w:val="002C14BD"/>
    <w:rsid w:val="002D0727"/>
    <w:rsid w:val="002D3A51"/>
    <w:rsid w:val="003B08F3"/>
    <w:rsid w:val="00456CE5"/>
    <w:rsid w:val="00497EC0"/>
    <w:rsid w:val="004B4FCA"/>
    <w:rsid w:val="004E4801"/>
    <w:rsid w:val="0050284D"/>
    <w:rsid w:val="00544607"/>
    <w:rsid w:val="00554E80"/>
    <w:rsid w:val="00566CE3"/>
    <w:rsid w:val="00570845"/>
    <w:rsid w:val="005748D2"/>
    <w:rsid w:val="005E311B"/>
    <w:rsid w:val="006533D2"/>
    <w:rsid w:val="006C0D79"/>
    <w:rsid w:val="007323A3"/>
    <w:rsid w:val="007572BD"/>
    <w:rsid w:val="00795358"/>
    <w:rsid w:val="00795B18"/>
    <w:rsid w:val="007D3F24"/>
    <w:rsid w:val="0085519A"/>
    <w:rsid w:val="00865395"/>
    <w:rsid w:val="008945F2"/>
    <w:rsid w:val="008B33ED"/>
    <w:rsid w:val="008B6E9E"/>
    <w:rsid w:val="00922D63"/>
    <w:rsid w:val="00945A39"/>
    <w:rsid w:val="00A13FCE"/>
    <w:rsid w:val="00A9632F"/>
    <w:rsid w:val="00AA5041"/>
    <w:rsid w:val="00AB5B10"/>
    <w:rsid w:val="00AF3F77"/>
    <w:rsid w:val="00B21F42"/>
    <w:rsid w:val="00B45E92"/>
    <w:rsid w:val="00B67739"/>
    <w:rsid w:val="00BD60CB"/>
    <w:rsid w:val="00BE002A"/>
    <w:rsid w:val="00BF00FC"/>
    <w:rsid w:val="00C05188"/>
    <w:rsid w:val="00C37783"/>
    <w:rsid w:val="00C77652"/>
    <w:rsid w:val="00CA537B"/>
    <w:rsid w:val="00D03E59"/>
    <w:rsid w:val="00D04A17"/>
    <w:rsid w:val="00D242E7"/>
    <w:rsid w:val="00D92EE0"/>
    <w:rsid w:val="00DA6D49"/>
    <w:rsid w:val="00DB013C"/>
    <w:rsid w:val="00E0524B"/>
    <w:rsid w:val="00E2056D"/>
    <w:rsid w:val="00E41222"/>
    <w:rsid w:val="00E425B0"/>
    <w:rsid w:val="00E858EA"/>
    <w:rsid w:val="00E85C1B"/>
    <w:rsid w:val="00EF258C"/>
    <w:rsid w:val="00FB1370"/>
    <w:rsid w:val="00FD49A3"/>
    <w:rsid w:val="00FE0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D6CF"/>
  <w15:chartTrackingRefBased/>
  <w15:docId w15:val="{FD977575-8F29-1243-8EA8-5B493642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C9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6C3"/>
    <w:pPr>
      <w:spacing w:before="100" w:beforeAutospacing="1" w:after="100" w:afterAutospacing="1"/>
    </w:pPr>
  </w:style>
  <w:style w:type="paragraph" w:styleId="ListParagraph">
    <w:name w:val="List Paragraph"/>
    <w:basedOn w:val="Normal"/>
    <w:uiPriority w:val="34"/>
    <w:qFormat/>
    <w:rsid w:val="00FB1370"/>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E2056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E2056D"/>
  </w:style>
  <w:style w:type="paragraph" w:styleId="Footer">
    <w:name w:val="footer"/>
    <w:basedOn w:val="Normal"/>
    <w:link w:val="FooterChar"/>
    <w:uiPriority w:val="99"/>
    <w:unhideWhenUsed/>
    <w:rsid w:val="00E2056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E2056D"/>
  </w:style>
  <w:style w:type="paragraph" w:customStyle="1" w:styleId="ydp540bf60eyiv1648510658p1">
    <w:name w:val="ydp540bf60eyiv1648510658p1"/>
    <w:basedOn w:val="Normal"/>
    <w:rsid w:val="00206F2E"/>
    <w:pPr>
      <w:spacing w:before="100" w:beforeAutospacing="1" w:after="100" w:afterAutospacing="1"/>
    </w:pPr>
  </w:style>
  <w:style w:type="character" w:customStyle="1" w:styleId="ydp540bf60eyiv1648510658s1">
    <w:name w:val="ydp540bf60eyiv1648510658s1"/>
    <w:basedOn w:val="DefaultParagraphFont"/>
    <w:rsid w:val="00206F2E"/>
  </w:style>
  <w:style w:type="paragraph" w:customStyle="1" w:styleId="ydp540bf60eyiv1648510658p3">
    <w:name w:val="ydp540bf60eyiv1648510658p3"/>
    <w:basedOn w:val="Normal"/>
    <w:rsid w:val="00206F2E"/>
    <w:pPr>
      <w:spacing w:before="100" w:beforeAutospacing="1" w:after="100" w:afterAutospacing="1"/>
    </w:pPr>
  </w:style>
  <w:style w:type="character" w:customStyle="1" w:styleId="ydp540bf60eyiv1648510658s2">
    <w:name w:val="ydp540bf60eyiv1648510658s2"/>
    <w:basedOn w:val="DefaultParagraphFont"/>
    <w:rsid w:val="00206F2E"/>
  </w:style>
  <w:style w:type="paragraph" w:customStyle="1" w:styleId="ydp540bf60eyiv1648510658p4">
    <w:name w:val="ydp540bf60eyiv1648510658p4"/>
    <w:basedOn w:val="Normal"/>
    <w:rsid w:val="00206F2E"/>
    <w:pPr>
      <w:spacing w:before="100" w:beforeAutospacing="1" w:after="100" w:afterAutospacing="1"/>
    </w:pPr>
  </w:style>
  <w:style w:type="paragraph" w:customStyle="1" w:styleId="ydp540bf60eyiv1648510658li3">
    <w:name w:val="ydp540bf60eyiv1648510658li3"/>
    <w:basedOn w:val="Normal"/>
    <w:rsid w:val="00206F2E"/>
    <w:pPr>
      <w:spacing w:before="100" w:beforeAutospacing="1" w:after="100" w:afterAutospacing="1"/>
    </w:pPr>
  </w:style>
  <w:style w:type="paragraph" w:styleId="BalloonText">
    <w:name w:val="Balloon Text"/>
    <w:basedOn w:val="Normal"/>
    <w:link w:val="BalloonTextChar"/>
    <w:uiPriority w:val="99"/>
    <w:semiHidden/>
    <w:unhideWhenUsed/>
    <w:rsid w:val="00011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03"/>
    <w:rPr>
      <w:rFonts w:ascii="Segoe UI" w:eastAsia="Times New Roman" w:hAnsi="Segoe UI" w:cs="Segoe UI"/>
      <w:sz w:val="18"/>
      <w:szCs w:val="18"/>
      <w:lang w:eastAsia="en-GB"/>
    </w:rPr>
  </w:style>
  <w:style w:type="character" w:styleId="Hyperlink">
    <w:name w:val="Hyperlink"/>
    <w:basedOn w:val="DefaultParagraphFont"/>
    <w:uiPriority w:val="99"/>
    <w:unhideWhenUsed/>
    <w:rsid w:val="00A13FCE"/>
    <w:rPr>
      <w:color w:val="0563C1" w:themeColor="hyperlink"/>
      <w:u w:val="single"/>
    </w:rPr>
  </w:style>
  <w:style w:type="character" w:styleId="UnresolvedMention">
    <w:name w:val="Unresolved Mention"/>
    <w:basedOn w:val="DefaultParagraphFont"/>
    <w:uiPriority w:val="99"/>
    <w:semiHidden/>
    <w:unhideWhenUsed/>
    <w:rsid w:val="00A13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3002">
      <w:bodyDiv w:val="1"/>
      <w:marLeft w:val="0"/>
      <w:marRight w:val="0"/>
      <w:marTop w:val="0"/>
      <w:marBottom w:val="0"/>
      <w:divBdr>
        <w:top w:val="none" w:sz="0" w:space="0" w:color="auto"/>
        <w:left w:val="none" w:sz="0" w:space="0" w:color="auto"/>
        <w:bottom w:val="none" w:sz="0" w:space="0" w:color="auto"/>
        <w:right w:val="none" w:sz="0" w:space="0" w:color="auto"/>
      </w:divBdr>
    </w:div>
    <w:div w:id="256451036">
      <w:bodyDiv w:val="1"/>
      <w:marLeft w:val="0"/>
      <w:marRight w:val="0"/>
      <w:marTop w:val="0"/>
      <w:marBottom w:val="0"/>
      <w:divBdr>
        <w:top w:val="none" w:sz="0" w:space="0" w:color="auto"/>
        <w:left w:val="none" w:sz="0" w:space="0" w:color="auto"/>
        <w:bottom w:val="none" w:sz="0" w:space="0" w:color="auto"/>
        <w:right w:val="none" w:sz="0" w:space="0" w:color="auto"/>
      </w:divBdr>
    </w:div>
    <w:div w:id="429085089">
      <w:bodyDiv w:val="1"/>
      <w:marLeft w:val="0"/>
      <w:marRight w:val="0"/>
      <w:marTop w:val="0"/>
      <w:marBottom w:val="0"/>
      <w:divBdr>
        <w:top w:val="none" w:sz="0" w:space="0" w:color="auto"/>
        <w:left w:val="none" w:sz="0" w:space="0" w:color="auto"/>
        <w:bottom w:val="none" w:sz="0" w:space="0" w:color="auto"/>
        <w:right w:val="none" w:sz="0" w:space="0" w:color="auto"/>
      </w:divBdr>
      <w:divsChild>
        <w:div w:id="1281110270">
          <w:marLeft w:val="0"/>
          <w:marRight w:val="0"/>
          <w:marTop w:val="0"/>
          <w:marBottom w:val="0"/>
          <w:divBdr>
            <w:top w:val="none" w:sz="0" w:space="0" w:color="auto"/>
            <w:left w:val="none" w:sz="0" w:space="0" w:color="auto"/>
            <w:bottom w:val="none" w:sz="0" w:space="0" w:color="auto"/>
            <w:right w:val="none" w:sz="0" w:space="0" w:color="auto"/>
          </w:divBdr>
        </w:div>
        <w:div w:id="439687467">
          <w:marLeft w:val="0"/>
          <w:marRight w:val="0"/>
          <w:marTop w:val="0"/>
          <w:marBottom w:val="0"/>
          <w:divBdr>
            <w:top w:val="none" w:sz="0" w:space="0" w:color="auto"/>
            <w:left w:val="none" w:sz="0" w:space="0" w:color="auto"/>
            <w:bottom w:val="none" w:sz="0" w:space="0" w:color="auto"/>
            <w:right w:val="none" w:sz="0" w:space="0" w:color="auto"/>
          </w:divBdr>
        </w:div>
      </w:divsChild>
    </w:div>
    <w:div w:id="510487737">
      <w:bodyDiv w:val="1"/>
      <w:marLeft w:val="0"/>
      <w:marRight w:val="0"/>
      <w:marTop w:val="0"/>
      <w:marBottom w:val="0"/>
      <w:divBdr>
        <w:top w:val="none" w:sz="0" w:space="0" w:color="auto"/>
        <w:left w:val="none" w:sz="0" w:space="0" w:color="auto"/>
        <w:bottom w:val="none" w:sz="0" w:space="0" w:color="auto"/>
        <w:right w:val="none" w:sz="0" w:space="0" w:color="auto"/>
      </w:divBdr>
      <w:divsChild>
        <w:div w:id="460222457">
          <w:marLeft w:val="0"/>
          <w:marRight w:val="0"/>
          <w:marTop w:val="0"/>
          <w:marBottom w:val="0"/>
          <w:divBdr>
            <w:top w:val="none" w:sz="0" w:space="0" w:color="auto"/>
            <w:left w:val="none" w:sz="0" w:space="0" w:color="auto"/>
            <w:bottom w:val="none" w:sz="0" w:space="0" w:color="auto"/>
            <w:right w:val="none" w:sz="0" w:space="0" w:color="auto"/>
          </w:divBdr>
        </w:div>
        <w:div w:id="1132409544">
          <w:marLeft w:val="0"/>
          <w:marRight w:val="0"/>
          <w:marTop w:val="0"/>
          <w:marBottom w:val="0"/>
          <w:divBdr>
            <w:top w:val="none" w:sz="0" w:space="0" w:color="auto"/>
            <w:left w:val="none" w:sz="0" w:space="0" w:color="auto"/>
            <w:bottom w:val="none" w:sz="0" w:space="0" w:color="auto"/>
            <w:right w:val="none" w:sz="0" w:space="0" w:color="auto"/>
          </w:divBdr>
        </w:div>
        <w:div w:id="694775369">
          <w:marLeft w:val="0"/>
          <w:marRight w:val="0"/>
          <w:marTop w:val="0"/>
          <w:marBottom w:val="0"/>
          <w:divBdr>
            <w:top w:val="none" w:sz="0" w:space="0" w:color="auto"/>
            <w:left w:val="none" w:sz="0" w:space="0" w:color="auto"/>
            <w:bottom w:val="none" w:sz="0" w:space="0" w:color="auto"/>
            <w:right w:val="none" w:sz="0" w:space="0" w:color="auto"/>
          </w:divBdr>
        </w:div>
        <w:div w:id="191038094">
          <w:marLeft w:val="0"/>
          <w:marRight w:val="0"/>
          <w:marTop w:val="0"/>
          <w:marBottom w:val="0"/>
          <w:divBdr>
            <w:top w:val="none" w:sz="0" w:space="0" w:color="auto"/>
            <w:left w:val="none" w:sz="0" w:space="0" w:color="auto"/>
            <w:bottom w:val="none" w:sz="0" w:space="0" w:color="auto"/>
            <w:right w:val="none" w:sz="0" w:space="0" w:color="auto"/>
          </w:divBdr>
        </w:div>
        <w:div w:id="305092312">
          <w:marLeft w:val="0"/>
          <w:marRight w:val="0"/>
          <w:marTop w:val="0"/>
          <w:marBottom w:val="0"/>
          <w:divBdr>
            <w:top w:val="none" w:sz="0" w:space="0" w:color="auto"/>
            <w:left w:val="none" w:sz="0" w:space="0" w:color="auto"/>
            <w:bottom w:val="none" w:sz="0" w:space="0" w:color="auto"/>
            <w:right w:val="none" w:sz="0" w:space="0" w:color="auto"/>
          </w:divBdr>
        </w:div>
        <w:div w:id="776565641">
          <w:marLeft w:val="0"/>
          <w:marRight w:val="0"/>
          <w:marTop w:val="0"/>
          <w:marBottom w:val="0"/>
          <w:divBdr>
            <w:top w:val="none" w:sz="0" w:space="0" w:color="auto"/>
            <w:left w:val="none" w:sz="0" w:space="0" w:color="auto"/>
            <w:bottom w:val="none" w:sz="0" w:space="0" w:color="auto"/>
            <w:right w:val="none" w:sz="0" w:space="0" w:color="auto"/>
          </w:divBdr>
        </w:div>
        <w:div w:id="1851139906">
          <w:marLeft w:val="0"/>
          <w:marRight w:val="0"/>
          <w:marTop w:val="0"/>
          <w:marBottom w:val="0"/>
          <w:divBdr>
            <w:top w:val="none" w:sz="0" w:space="0" w:color="auto"/>
            <w:left w:val="none" w:sz="0" w:space="0" w:color="auto"/>
            <w:bottom w:val="none" w:sz="0" w:space="0" w:color="auto"/>
            <w:right w:val="none" w:sz="0" w:space="0" w:color="auto"/>
          </w:divBdr>
        </w:div>
        <w:div w:id="267274953">
          <w:marLeft w:val="0"/>
          <w:marRight w:val="0"/>
          <w:marTop w:val="0"/>
          <w:marBottom w:val="0"/>
          <w:divBdr>
            <w:top w:val="none" w:sz="0" w:space="0" w:color="auto"/>
            <w:left w:val="none" w:sz="0" w:space="0" w:color="auto"/>
            <w:bottom w:val="none" w:sz="0" w:space="0" w:color="auto"/>
            <w:right w:val="none" w:sz="0" w:space="0" w:color="auto"/>
          </w:divBdr>
        </w:div>
        <w:div w:id="738284309">
          <w:marLeft w:val="0"/>
          <w:marRight w:val="0"/>
          <w:marTop w:val="0"/>
          <w:marBottom w:val="0"/>
          <w:divBdr>
            <w:top w:val="none" w:sz="0" w:space="0" w:color="auto"/>
            <w:left w:val="none" w:sz="0" w:space="0" w:color="auto"/>
            <w:bottom w:val="none" w:sz="0" w:space="0" w:color="auto"/>
            <w:right w:val="none" w:sz="0" w:space="0" w:color="auto"/>
          </w:divBdr>
        </w:div>
        <w:div w:id="1934436896">
          <w:marLeft w:val="0"/>
          <w:marRight w:val="0"/>
          <w:marTop w:val="0"/>
          <w:marBottom w:val="0"/>
          <w:divBdr>
            <w:top w:val="none" w:sz="0" w:space="0" w:color="auto"/>
            <w:left w:val="none" w:sz="0" w:space="0" w:color="auto"/>
            <w:bottom w:val="none" w:sz="0" w:space="0" w:color="auto"/>
            <w:right w:val="none" w:sz="0" w:space="0" w:color="auto"/>
          </w:divBdr>
        </w:div>
      </w:divsChild>
    </w:div>
    <w:div w:id="554854820">
      <w:bodyDiv w:val="1"/>
      <w:marLeft w:val="0"/>
      <w:marRight w:val="0"/>
      <w:marTop w:val="0"/>
      <w:marBottom w:val="0"/>
      <w:divBdr>
        <w:top w:val="none" w:sz="0" w:space="0" w:color="auto"/>
        <w:left w:val="none" w:sz="0" w:space="0" w:color="auto"/>
        <w:bottom w:val="none" w:sz="0" w:space="0" w:color="auto"/>
        <w:right w:val="none" w:sz="0" w:space="0" w:color="auto"/>
      </w:divBdr>
    </w:div>
    <w:div w:id="612055684">
      <w:bodyDiv w:val="1"/>
      <w:marLeft w:val="0"/>
      <w:marRight w:val="0"/>
      <w:marTop w:val="0"/>
      <w:marBottom w:val="0"/>
      <w:divBdr>
        <w:top w:val="none" w:sz="0" w:space="0" w:color="auto"/>
        <w:left w:val="none" w:sz="0" w:space="0" w:color="auto"/>
        <w:bottom w:val="none" w:sz="0" w:space="0" w:color="auto"/>
        <w:right w:val="none" w:sz="0" w:space="0" w:color="auto"/>
      </w:divBdr>
    </w:div>
    <w:div w:id="730353310">
      <w:bodyDiv w:val="1"/>
      <w:marLeft w:val="0"/>
      <w:marRight w:val="0"/>
      <w:marTop w:val="0"/>
      <w:marBottom w:val="0"/>
      <w:divBdr>
        <w:top w:val="none" w:sz="0" w:space="0" w:color="auto"/>
        <w:left w:val="none" w:sz="0" w:space="0" w:color="auto"/>
        <w:bottom w:val="none" w:sz="0" w:space="0" w:color="auto"/>
        <w:right w:val="none" w:sz="0" w:space="0" w:color="auto"/>
      </w:divBdr>
    </w:div>
    <w:div w:id="763385240">
      <w:bodyDiv w:val="1"/>
      <w:marLeft w:val="0"/>
      <w:marRight w:val="0"/>
      <w:marTop w:val="0"/>
      <w:marBottom w:val="0"/>
      <w:divBdr>
        <w:top w:val="none" w:sz="0" w:space="0" w:color="auto"/>
        <w:left w:val="none" w:sz="0" w:space="0" w:color="auto"/>
        <w:bottom w:val="none" w:sz="0" w:space="0" w:color="auto"/>
        <w:right w:val="none" w:sz="0" w:space="0" w:color="auto"/>
      </w:divBdr>
    </w:div>
    <w:div w:id="978728603">
      <w:bodyDiv w:val="1"/>
      <w:marLeft w:val="0"/>
      <w:marRight w:val="0"/>
      <w:marTop w:val="0"/>
      <w:marBottom w:val="0"/>
      <w:divBdr>
        <w:top w:val="none" w:sz="0" w:space="0" w:color="auto"/>
        <w:left w:val="none" w:sz="0" w:space="0" w:color="auto"/>
        <w:bottom w:val="none" w:sz="0" w:space="0" w:color="auto"/>
        <w:right w:val="none" w:sz="0" w:space="0" w:color="auto"/>
      </w:divBdr>
    </w:div>
    <w:div w:id="1665158190">
      <w:bodyDiv w:val="1"/>
      <w:marLeft w:val="0"/>
      <w:marRight w:val="0"/>
      <w:marTop w:val="0"/>
      <w:marBottom w:val="0"/>
      <w:divBdr>
        <w:top w:val="none" w:sz="0" w:space="0" w:color="auto"/>
        <w:left w:val="none" w:sz="0" w:space="0" w:color="auto"/>
        <w:bottom w:val="none" w:sz="0" w:space="0" w:color="auto"/>
        <w:right w:val="none" w:sz="0" w:space="0" w:color="auto"/>
      </w:divBdr>
    </w:div>
    <w:div w:id="1860004801">
      <w:bodyDiv w:val="1"/>
      <w:marLeft w:val="0"/>
      <w:marRight w:val="0"/>
      <w:marTop w:val="0"/>
      <w:marBottom w:val="0"/>
      <w:divBdr>
        <w:top w:val="none" w:sz="0" w:space="0" w:color="auto"/>
        <w:left w:val="none" w:sz="0" w:space="0" w:color="auto"/>
        <w:bottom w:val="none" w:sz="0" w:space="0" w:color="auto"/>
        <w:right w:val="none" w:sz="0" w:space="0" w:color="auto"/>
      </w:divBdr>
      <w:divsChild>
        <w:div w:id="967201360">
          <w:marLeft w:val="0"/>
          <w:marRight w:val="0"/>
          <w:marTop w:val="0"/>
          <w:marBottom w:val="0"/>
          <w:divBdr>
            <w:top w:val="none" w:sz="0" w:space="0" w:color="auto"/>
            <w:left w:val="none" w:sz="0" w:space="0" w:color="auto"/>
            <w:bottom w:val="none" w:sz="0" w:space="0" w:color="auto"/>
            <w:right w:val="none" w:sz="0" w:space="0" w:color="auto"/>
          </w:divBdr>
        </w:div>
        <w:div w:id="1801219691">
          <w:marLeft w:val="0"/>
          <w:marRight w:val="0"/>
          <w:marTop w:val="0"/>
          <w:marBottom w:val="0"/>
          <w:divBdr>
            <w:top w:val="none" w:sz="0" w:space="0" w:color="auto"/>
            <w:left w:val="none" w:sz="0" w:space="0" w:color="auto"/>
            <w:bottom w:val="none" w:sz="0" w:space="0" w:color="auto"/>
            <w:right w:val="none" w:sz="0" w:space="0" w:color="auto"/>
          </w:divBdr>
        </w:div>
        <w:div w:id="354312397">
          <w:marLeft w:val="0"/>
          <w:marRight w:val="0"/>
          <w:marTop w:val="0"/>
          <w:marBottom w:val="0"/>
          <w:divBdr>
            <w:top w:val="none" w:sz="0" w:space="0" w:color="auto"/>
            <w:left w:val="none" w:sz="0" w:space="0" w:color="auto"/>
            <w:bottom w:val="none" w:sz="0" w:space="0" w:color="auto"/>
            <w:right w:val="none" w:sz="0" w:space="0" w:color="auto"/>
          </w:divBdr>
        </w:div>
        <w:div w:id="950865748">
          <w:marLeft w:val="0"/>
          <w:marRight w:val="0"/>
          <w:marTop w:val="0"/>
          <w:marBottom w:val="0"/>
          <w:divBdr>
            <w:top w:val="none" w:sz="0" w:space="0" w:color="auto"/>
            <w:left w:val="none" w:sz="0" w:space="0" w:color="auto"/>
            <w:bottom w:val="none" w:sz="0" w:space="0" w:color="auto"/>
            <w:right w:val="none" w:sz="0" w:space="0" w:color="auto"/>
          </w:divBdr>
        </w:div>
        <w:div w:id="14123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asvanagi.co.uk" TargetMode="External"/><Relationship Id="rId3" Type="http://schemas.openxmlformats.org/officeDocument/2006/relationships/settings" Target="settings.xml"/><Relationship Id="rId7" Type="http://schemas.openxmlformats.org/officeDocument/2006/relationships/hyperlink" Target="https://www.eventbrite.co.uk/e/799631870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augavasvanagi.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Ilze</cp:lastModifiedBy>
  <cp:revision>3</cp:revision>
  <cp:lastPrinted>2019-11-08T13:20:00Z</cp:lastPrinted>
  <dcterms:created xsi:type="dcterms:W3CDTF">2019-11-08T13:54:00Z</dcterms:created>
  <dcterms:modified xsi:type="dcterms:W3CDTF">2019-11-08T13:55:00Z</dcterms:modified>
</cp:coreProperties>
</file>